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82" w:rsidRPr="000538B1" w:rsidRDefault="00EB7982" w:rsidP="00EB7982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2020</w:t>
      </w:r>
      <w:r>
        <w:rPr>
          <w:rFonts w:hint="eastAsia"/>
          <w:sz w:val="28"/>
        </w:rPr>
        <w:t>学年春季学期</w:t>
      </w:r>
      <w:r>
        <w:rPr>
          <w:rFonts w:hint="eastAsia"/>
          <w:sz w:val="28"/>
        </w:rPr>
        <w:t>2019</w:t>
      </w:r>
      <w:r w:rsidRPr="00DB1A1A">
        <w:rPr>
          <w:rFonts w:hint="eastAsia"/>
          <w:sz w:val="28"/>
        </w:rPr>
        <w:t>级选课指引</w:t>
      </w:r>
    </w:p>
    <w:p w:rsidR="008D7ED6" w:rsidRDefault="00EB7982" w:rsidP="00270813">
      <w:pPr>
        <w:spacing w:line="360" w:lineRule="auto"/>
        <w:ind w:leftChars="100" w:left="210" w:firstLineChars="200" w:firstLine="420"/>
        <w:rPr>
          <w:rFonts w:ascii="Times New Roman" w:hAnsi="Times New Roman" w:cs="Times New Roman"/>
          <w:color w:val="000000"/>
        </w:rPr>
      </w:pPr>
      <w:r w:rsidRPr="000538B1">
        <w:rPr>
          <w:rFonts w:ascii="Times New Roman" w:hAnsi="Times New Roman" w:cs="Times New Roman" w:hint="eastAsia"/>
          <w:color w:val="000000"/>
        </w:rPr>
        <w:t>下学期课程的排课时间交错较多，</w:t>
      </w:r>
      <w:r w:rsidR="008D7ED6" w:rsidRPr="000538B1">
        <w:rPr>
          <w:rFonts w:ascii="Times New Roman" w:hAnsi="Times New Roman" w:cs="Times New Roman" w:hint="eastAsia"/>
          <w:color w:val="000000"/>
        </w:rPr>
        <w:t>为了保证</w:t>
      </w:r>
      <w:r w:rsidR="008D7ED6">
        <w:rPr>
          <w:rFonts w:ascii="Times New Roman" w:hAnsi="Times New Roman" w:cs="Times New Roman" w:hint="eastAsia"/>
          <w:color w:val="000000"/>
        </w:rPr>
        <w:t>各专业学生</w:t>
      </w:r>
      <w:r w:rsidR="008D7ED6" w:rsidRPr="000538B1">
        <w:rPr>
          <w:rFonts w:ascii="Times New Roman" w:hAnsi="Times New Roman" w:cs="Times New Roman" w:hint="eastAsia"/>
          <w:color w:val="000000"/>
        </w:rPr>
        <w:t>的必修课</w:t>
      </w:r>
      <w:r w:rsidR="008D7ED6">
        <w:rPr>
          <w:rFonts w:ascii="Times New Roman" w:hAnsi="Times New Roman" w:cs="Times New Roman" w:hint="eastAsia"/>
          <w:color w:val="000000"/>
        </w:rPr>
        <w:t>能成功选课</w:t>
      </w:r>
      <w:r w:rsidR="008D7ED6" w:rsidRPr="000538B1">
        <w:rPr>
          <w:rFonts w:ascii="Times New Roman" w:hAnsi="Times New Roman" w:cs="Times New Roman" w:hint="eastAsia"/>
          <w:color w:val="000000"/>
        </w:rPr>
        <w:t>，</w:t>
      </w:r>
      <w:r w:rsidR="008D7ED6">
        <w:rPr>
          <w:rFonts w:ascii="Times New Roman" w:hAnsi="Times New Roman" w:cs="Times New Roman" w:hint="eastAsia"/>
          <w:color w:val="000000"/>
        </w:rPr>
        <w:t>我们将通过部分课程直接导入名单等方式解决课程冲突的问题。请同学们认真查阅此指引，了解并遵守相关规则。</w:t>
      </w:r>
    </w:p>
    <w:p w:rsidR="008D7ED6" w:rsidRDefault="008D7ED6" w:rsidP="00270813">
      <w:pPr>
        <w:spacing w:line="360" w:lineRule="auto"/>
        <w:ind w:leftChars="100" w:left="210" w:firstLineChars="200" w:firstLine="420"/>
        <w:rPr>
          <w:rFonts w:ascii="Times New Roman" w:hAnsi="Times New Roman" w:cs="Times New Roman"/>
          <w:color w:val="000000"/>
        </w:rPr>
      </w:pPr>
    </w:p>
    <w:p w:rsidR="008D7ED6" w:rsidRDefault="008D7ED6" w:rsidP="008D7ED6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一、目前已导入的课程</w:t>
      </w:r>
    </w:p>
    <w:p w:rsidR="00270813" w:rsidRPr="00270813" w:rsidRDefault="00270813" w:rsidP="00270813">
      <w:pPr>
        <w:spacing w:line="360" w:lineRule="auto"/>
        <w:ind w:leftChars="100" w:left="210" w:firstLineChars="200" w:firstLine="4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目前</w:t>
      </w:r>
      <w:r w:rsidRPr="00270813">
        <w:rPr>
          <w:rFonts w:ascii="Times New Roman" w:hAnsi="Times New Roman" w:cs="Times New Roman" w:hint="eastAsia"/>
          <w:color w:val="000000"/>
        </w:rPr>
        <w:t>部分课程已</w:t>
      </w:r>
      <w:r>
        <w:rPr>
          <w:rFonts w:ascii="Times New Roman" w:hAnsi="Times New Roman" w:cs="Times New Roman" w:hint="eastAsia"/>
          <w:color w:val="000000"/>
        </w:rPr>
        <w:t>统一</w:t>
      </w:r>
      <w:r w:rsidRPr="00270813">
        <w:rPr>
          <w:rFonts w:ascii="Times New Roman" w:hAnsi="Times New Roman" w:cs="Times New Roman" w:hint="eastAsia"/>
          <w:color w:val="000000"/>
        </w:rPr>
        <w:t>导入</w:t>
      </w:r>
      <w:r>
        <w:rPr>
          <w:rFonts w:ascii="Times New Roman" w:hAnsi="Times New Roman" w:cs="Times New Roman" w:hint="eastAsia"/>
          <w:color w:val="000000"/>
        </w:rPr>
        <w:t>学生名单</w:t>
      </w:r>
      <w:r w:rsidRPr="00270813">
        <w:rPr>
          <w:rFonts w:ascii="Times New Roman" w:hAnsi="Times New Roman" w:cs="Times New Roman" w:hint="eastAsia"/>
          <w:color w:val="000000"/>
        </w:rPr>
        <w:t>，请</w:t>
      </w:r>
      <w:r>
        <w:rPr>
          <w:rFonts w:ascii="Times New Roman" w:hAnsi="Times New Roman" w:cs="Times New Roman" w:hint="eastAsia"/>
          <w:color w:val="000000"/>
        </w:rPr>
        <w:t>学生</w:t>
      </w:r>
      <w:r w:rsidRPr="00270813">
        <w:rPr>
          <w:rFonts w:ascii="Times New Roman" w:hAnsi="Times New Roman" w:cs="Times New Roman" w:hint="eastAsia"/>
          <w:color w:val="000000"/>
        </w:rPr>
        <w:t>结合课表备注栏和</w:t>
      </w:r>
      <w:r>
        <w:rPr>
          <w:rFonts w:ascii="Times New Roman" w:hAnsi="Times New Roman" w:cs="Times New Roman" w:hint="eastAsia"/>
          <w:color w:val="000000"/>
        </w:rPr>
        <w:t>教务</w:t>
      </w:r>
      <w:r w:rsidRPr="00270813">
        <w:rPr>
          <w:rFonts w:ascii="Times New Roman" w:hAnsi="Times New Roman" w:cs="Times New Roman" w:hint="eastAsia"/>
          <w:color w:val="000000"/>
        </w:rPr>
        <w:t>系统</w:t>
      </w:r>
      <w:r>
        <w:rPr>
          <w:rFonts w:ascii="Times New Roman" w:hAnsi="Times New Roman" w:cs="Times New Roman" w:hint="eastAsia"/>
          <w:color w:val="000000"/>
        </w:rPr>
        <w:t>中已被导入的课程</w:t>
      </w:r>
      <w:r w:rsidRPr="00270813">
        <w:rPr>
          <w:rFonts w:ascii="Times New Roman" w:hAnsi="Times New Roman" w:cs="Times New Roman" w:hint="eastAsia"/>
          <w:color w:val="000000"/>
        </w:rPr>
        <w:t>，</w:t>
      </w:r>
      <w:r>
        <w:rPr>
          <w:rFonts w:ascii="Times New Roman" w:hAnsi="Times New Roman" w:cs="Times New Roman" w:hint="eastAsia"/>
          <w:color w:val="000000"/>
        </w:rPr>
        <w:t>检查自己的必修课</w:t>
      </w:r>
      <w:r w:rsidRPr="00270813">
        <w:rPr>
          <w:rFonts w:ascii="Times New Roman" w:hAnsi="Times New Roman" w:cs="Times New Roman" w:hint="eastAsia"/>
          <w:color w:val="000000"/>
        </w:rPr>
        <w:t>有无被遗漏</w:t>
      </w:r>
      <w:r>
        <w:rPr>
          <w:rFonts w:ascii="Times New Roman" w:hAnsi="Times New Roman" w:cs="Times New Roman" w:hint="eastAsia"/>
          <w:color w:val="000000"/>
        </w:rPr>
        <w:t>导入</w:t>
      </w:r>
      <w:r w:rsidRPr="00270813">
        <w:rPr>
          <w:rFonts w:ascii="Times New Roman" w:hAnsi="Times New Roman" w:cs="Times New Roman" w:hint="eastAsia"/>
          <w:color w:val="000000"/>
        </w:rPr>
        <w:t>的情况，</w:t>
      </w:r>
      <w:r>
        <w:rPr>
          <w:rFonts w:ascii="Times New Roman" w:hAnsi="Times New Roman" w:cs="Times New Roman" w:hint="eastAsia"/>
          <w:color w:val="000000"/>
        </w:rPr>
        <w:t>如</w:t>
      </w:r>
      <w:r w:rsidRPr="00270813">
        <w:rPr>
          <w:rFonts w:ascii="Times New Roman" w:hAnsi="Times New Roman" w:cs="Times New Roman" w:hint="eastAsia"/>
          <w:color w:val="000000"/>
        </w:rPr>
        <w:t>有</w:t>
      </w:r>
      <w:r>
        <w:rPr>
          <w:rFonts w:ascii="Times New Roman" w:hAnsi="Times New Roman" w:cs="Times New Roman" w:hint="eastAsia"/>
          <w:color w:val="000000"/>
        </w:rPr>
        <w:t>，</w:t>
      </w:r>
      <w:r w:rsidRPr="00270813">
        <w:rPr>
          <w:rFonts w:ascii="Times New Roman" w:hAnsi="Times New Roman" w:cs="Times New Roman" w:hint="eastAsia"/>
          <w:color w:val="000000"/>
        </w:rPr>
        <w:t>请及时联系教务老师。</w:t>
      </w:r>
    </w:p>
    <w:p w:rsidR="00E45736" w:rsidRPr="008609A7" w:rsidRDefault="00270813" w:rsidP="00270813">
      <w:pPr>
        <w:spacing w:line="360" w:lineRule="auto"/>
        <w:ind w:leftChars="100" w:left="210"/>
        <w:rPr>
          <w:rFonts w:ascii="Times New Roman" w:hAnsi="Times New Roman" w:cs="Times New Roman"/>
          <w:color w:val="FF0000"/>
        </w:rPr>
      </w:pPr>
      <w:r w:rsidRPr="00270813">
        <w:rPr>
          <w:rFonts w:ascii="Times New Roman" w:hAnsi="Times New Roman" w:cs="Times New Roman" w:hint="eastAsia"/>
          <w:b/>
          <w:color w:val="FF0000"/>
        </w:rPr>
        <w:t>注意</w:t>
      </w:r>
      <w:r w:rsidRPr="008609A7">
        <w:rPr>
          <w:rFonts w:ascii="Times New Roman" w:hAnsi="Times New Roman" w:cs="Times New Roman" w:hint="eastAsia"/>
          <w:b/>
          <w:color w:val="FF0000"/>
        </w:rPr>
        <w:t>：</w:t>
      </w:r>
      <w:r w:rsidR="00EB7982" w:rsidRPr="008609A7">
        <w:rPr>
          <w:rFonts w:ascii="Times New Roman" w:hAnsi="Times New Roman" w:cs="Times New Roman" w:hint="eastAsia"/>
          <w:color w:val="FF0000"/>
        </w:rPr>
        <w:t>对于目前系统已被导入的</w:t>
      </w:r>
      <w:r w:rsidR="00D36602" w:rsidRPr="008609A7">
        <w:rPr>
          <w:rFonts w:ascii="Times New Roman" w:hAnsi="Times New Roman" w:cs="Times New Roman" w:hint="eastAsia"/>
          <w:color w:val="FF0000"/>
        </w:rPr>
        <w:t>课程</w:t>
      </w:r>
      <w:r w:rsidR="00EB7982" w:rsidRPr="008609A7">
        <w:rPr>
          <w:rFonts w:ascii="Times New Roman" w:hAnsi="Times New Roman" w:cs="Times New Roman" w:hint="eastAsia"/>
          <w:color w:val="FF0000"/>
        </w:rPr>
        <w:t>，</w:t>
      </w:r>
      <w:r w:rsidR="00D36602" w:rsidRPr="008609A7">
        <w:rPr>
          <w:rFonts w:ascii="Times New Roman" w:hAnsi="Times New Roman" w:cs="Times New Roman" w:hint="eastAsia"/>
          <w:color w:val="FF0000"/>
        </w:rPr>
        <w:t>学生</w:t>
      </w:r>
      <w:r w:rsidR="00EB7982" w:rsidRPr="008609A7">
        <w:rPr>
          <w:rFonts w:ascii="Times New Roman" w:hAnsi="Times New Roman" w:cs="Times New Roman" w:hint="eastAsia"/>
          <w:color w:val="FF0000"/>
        </w:rPr>
        <w:t>若自行退课</w:t>
      </w:r>
      <w:r w:rsidRPr="008609A7">
        <w:rPr>
          <w:rFonts w:ascii="Times New Roman" w:hAnsi="Times New Roman" w:cs="Times New Roman" w:hint="eastAsia"/>
          <w:color w:val="FF0000"/>
        </w:rPr>
        <w:t>后</w:t>
      </w:r>
      <w:r w:rsidR="00EB7982" w:rsidRPr="008609A7">
        <w:rPr>
          <w:rFonts w:ascii="Times New Roman" w:hAnsi="Times New Roman" w:cs="Times New Roman" w:hint="eastAsia"/>
          <w:color w:val="FF0000"/>
        </w:rPr>
        <w:t>重选</w:t>
      </w:r>
      <w:r w:rsidRPr="008609A7">
        <w:rPr>
          <w:rFonts w:ascii="Times New Roman" w:hAnsi="Times New Roman" w:cs="Times New Roman" w:hint="eastAsia"/>
          <w:color w:val="FF0000"/>
        </w:rPr>
        <w:t>，</w:t>
      </w:r>
      <w:r w:rsidR="00D36602" w:rsidRPr="008609A7">
        <w:rPr>
          <w:rFonts w:ascii="Times New Roman" w:hAnsi="Times New Roman" w:cs="Times New Roman" w:hint="eastAsia"/>
          <w:color w:val="FF0000"/>
        </w:rPr>
        <w:t>而导致最后课程冲突的，请自负后果。</w:t>
      </w:r>
      <w:r w:rsidR="00EB7982" w:rsidRPr="008609A7">
        <w:rPr>
          <w:rFonts w:ascii="Times New Roman" w:hAnsi="Times New Roman" w:cs="Times New Roman" w:hint="eastAsia"/>
          <w:color w:val="FF0000"/>
        </w:rPr>
        <w:t>请同学们务必慎重考虑，谨慎操作。</w:t>
      </w:r>
    </w:p>
    <w:p w:rsidR="008D56D4" w:rsidRPr="00EB7982" w:rsidRDefault="008D56D4"/>
    <w:p w:rsidR="00EB7982" w:rsidRDefault="00EB7982" w:rsidP="00E45736">
      <w:pPr>
        <w:spacing w:line="360" w:lineRule="auto"/>
      </w:pPr>
      <w:r>
        <w:rPr>
          <w:rFonts w:hint="eastAsia"/>
        </w:rPr>
        <w:t>二、不开放选课</w:t>
      </w:r>
      <w:r w:rsidR="002D4D5E">
        <w:rPr>
          <w:rFonts w:hint="eastAsia"/>
        </w:rPr>
        <w:t>的课程</w:t>
      </w:r>
    </w:p>
    <w:p w:rsidR="00E45736" w:rsidRDefault="00E45736" w:rsidP="00E45736">
      <w:pPr>
        <w:spacing w:line="360" w:lineRule="auto"/>
        <w:ind w:firstLineChars="200" w:firstLine="420"/>
      </w:pPr>
      <w:r>
        <w:rPr>
          <w:rFonts w:hint="eastAsia"/>
        </w:rPr>
        <w:t>即对于以下课程，大家不能系统上操作选课（或退课）：</w:t>
      </w:r>
    </w:p>
    <w:p w:rsidR="00EB7982" w:rsidRDefault="00EB7982" w:rsidP="00E45736">
      <w:pPr>
        <w:spacing w:line="360" w:lineRule="auto"/>
        <w:ind w:firstLineChars="200" w:firstLine="420"/>
      </w:pPr>
      <w:r>
        <w:rPr>
          <w:rFonts w:hint="eastAsia"/>
        </w:rPr>
        <w:t>《管理学》、</w:t>
      </w:r>
      <w:r w:rsidR="00682C2B">
        <w:rPr>
          <w:rFonts w:hint="eastAsia"/>
        </w:rPr>
        <w:t xml:space="preserve"> </w:t>
      </w:r>
      <w:r>
        <w:rPr>
          <w:rFonts w:hint="eastAsia"/>
        </w:rPr>
        <w:t>《全球社会》、</w:t>
      </w:r>
      <w:r w:rsidR="00682C2B">
        <w:rPr>
          <w:rFonts w:hint="eastAsia"/>
        </w:rPr>
        <w:t xml:space="preserve"> </w:t>
      </w:r>
      <w:r>
        <w:rPr>
          <w:rFonts w:hint="eastAsia"/>
        </w:rPr>
        <w:t>《计量（上机）》</w:t>
      </w:r>
      <w:r w:rsidR="00682C2B">
        <w:rPr>
          <w:rFonts w:hint="eastAsia"/>
        </w:rPr>
        <w:t xml:space="preserve"> </w:t>
      </w:r>
      <w:r w:rsidR="00682C2B">
        <w:rPr>
          <w:rFonts w:hint="eastAsia"/>
        </w:rPr>
        <w:t>、</w:t>
      </w:r>
      <w:r>
        <w:rPr>
          <w:rFonts w:hint="eastAsia"/>
        </w:rPr>
        <w:t>国商专业的《计量》</w:t>
      </w:r>
      <w:r w:rsidR="00682C2B">
        <w:rPr>
          <w:rFonts w:hint="eastAsia"/>
        </w:rPr>
        <w:t>和</w:t>
      </w:r>
      <w:r w:rsidR="00894DEB">
        <w:rPr>
          <w:rFonts w:hint="eastAsia"/>
        </w:rPr>
        <w:t>《货币金融学（英）》</w:t>
      </w:r>
    </w:p>
    <w:p w:rsidR="00EB7982" w:rsidRDefault="00EB7982" w:rsidP="00EB7982"/>
    <w:p w:rsidR="00E45736" w:rsidRDefault="002D4D5E" w:rsidP="00E45736">
      <w:pPr>
        <w:spacing w:line="360" w:lineRule="auto"/>
      </w:pPr>
      <w:r>
        <w:rPr>
          <w:rFonts w:hint="eastAsia"/>
        </w:rPr>
        <w:t>三、关于</w:t>
      </w:r>
      <w:r w:rsidR="00E45736">
        <w:rPr>
          <w:rFonts w:hint="eastAsia"/>
        </w:rPr>
        <w:t>课程</w:t>
      </w:r>
      <w:r>
        <w:rPr>
          <w:rFonts w:hint="eastAsia"/>
        </w:rPr>
        <w:t>的</w:t>
      </w:r>
      <w:r w:rsidR="00E45736">
        <w:rPr>
          <w:rFonts w:hint="eastAsia"/>
        </w:rPr>
        <w:t>选课联动</w:t>
      </w:r>
    </w:p>
    <w:p w:rsidR="00486534" w:rsidRDefault="00AD0B94" w:rsidP="00E8239D">
      <w:pPr>
        <w:spacing w:line="360" w:lineRule="auto"/>
        <w:ind w:firstLineChars="200" w:firstLine="420"/>
      </w:pPr>
      <w:r>
        <w:rPr>
          <w:rFonts w:hint="eastAsia"/>
        </w:rPr>
        <w:t>两门</w:t>
      </w:r>
      <w:r w:rsidR="008864A9">
        <w:rPr>
          <w:rFonts w:hint="eastAsia"/>
        </w:rPr>
        <w:t>或以上的课程</w:t>
      </w:r>
      <w:r w:rsidR="00E8239D">
        <w:rPr>
          <w:rFonts w:hint="eastAsia"/>
        </w:rPr>
        <w:t>在</w:t>
      </w:r>
      <w:r w:rsidR="00E8239D">
        <w:rPr>
          <w:rFonts w:hint="eastAsia"/>
        </w:rPr>
        <w:t>Excel</w:t>
      </w:r>
      <w:r w:rsidR="00E8239D">
        <w:rPr>
          <w:rFonts w:hint="eastAsia"/>
        </w:rPr>
        <w:t>课表的备注栏</w:t>
      </w:r>
      <w:r w:rsidR="002D4D5E">
        <w:rPr>
          <w:rFonts w:hint="eastAsia"/>
        </w:rPr>
        <w:t>注明了</w:t>
      </w:r>
      <w:r w:rsidR="00E8239D">
        <w:rPr>
          <w:rFonts w:hint="eastAsia"/>
        </w:rPr>
        <w:t>“与课程</w:t>
      </w:r>
      <w:r w:rsidR="00E8239D">
        <w:rPr>
          <w:rFonts w:hint="eastAsia"/>
        </w:rPr>
        <w:t>***</w:t>
      </w:r>
      <w:r w:rsidR="00E8239D">
        <w:rPr>
          <w:rFonts w:hint="eastAsia"/>
        </w:rPr>
        <w:t>选课联动”的课程，</w:t>
      </w:r>
      <w:r w:rsidR="00E45736">
        <w:rPr>
          <w:rFonts w:hint="eastAsia"/>
        </w:rPr>
        <w:t>即</w:t>
      </w:r>
      <w:r w:rsidR="00D36602">
        <w:rPr>
          <w:rFonts w:hint="eastAsia"/>
        </w:rPr>
        <w:t>学生</w:t>
      </w:r>
      <w:r w:rsidR="00236F34">
        <w:rPr>
          <w:rFonts w:hint="eastAsia"/>
        </w:rPr>
        <w:t>只需</w:t>
      </w:r>
      <w:r w:rsidR="00E8239D">
        <w:rPr>
          <w:rFonts w:hint="eastAsia"/>
        </w:rPr>
        <w:t>在系统上</w:t>
      </w:r>
      <w:r w:rsidR="00236F34">
        <w:rPr>
          <w:rFonts w:hint="eastAsia"/>
        </w:rPr>
        <w:t>操作其中一门课的选课，当</w:t>
      </w:r>
      <w:r w:rsidR="00701876">
        <w:rPr>
          <w:rFonts w:hint="eastAsia"/>
        </w:rPr>
        <w:t>成功</w:t>
      </w:r>
      <w:r w:rsidR="00236F34">
        <w:rPr>
          <w:rFonts w:hint="eastAsia"/>
        </w:rPr>
        <w:t>选课后</w:t>
      </w:r>
      <w:r w:rsidR="00E45736">
        <w:rPr>
          <w:rFonts w:hint="eastAsia"/>
        </w:rPr>
        <w:t>，另外一门</w:t>
      </w:r>
      <w:r w:rsidR="00D36602">
        <w:rPr>
          <w:rFonts w:hint="eastAsia"/>
        </w:rPr>
        <w:t>与其联动的课程</w:t>
      </w:r>
      <w:r w:rsidR="00236F34">
        <w:rPr>
          <w:rFonts w:hint="eastAsia"/>
        </w:rPr>
        <w:t>学生</w:t>
      </w:r>
      <w:r w:rsidR="00E8239D">
        <w:rPr>
          <w:rFonts w:hint="eastAsia"/>
        </w:rPr>
        <w:t>无需</w:t>
      </w:r>
      <w:r w:rsidR="00E45736">
        <w:rPr>
          <w:rFonts w:hint="eastAsia"/>
        </w:rPr>
        <w:t>操作，</w:t>
      </w:r>
      <w:r w:rsidR="00E8239D">
        <w:rPr>
          <w:rFonts w:hint="eastAsia"/>
        </w:rPr>
        <w:t>而这门课的</w:t>
      </w:r>
      <w:r w:rsidR="00E45736">
        <w:rPr>
          <w:rFonts w:hint="eastAsia"/>
        </w:rPr>
        <w:t>选课</w:t>
      </w:r>
      <w:r w:rsidR="00E8239D">
        <w:rPr>
          <w:rFonts w:hint="eastAsia"/>
        </w:rPr>
        <w:t>将于选课</w:t>
      </w:r>
      <w:r w:rsidR="00E45736">
        <w:rPr>
          <w:rFonts w:hint="eastAsia"/>
        </w:rPr>
        <w:t>结束后</w:t>
      </w:r>
      <w:r w:rsidR="008864A9">
        <w:rPr>
          <w:rFonts w:hint="eastAsia"/>
        </w:rPr>
        <w:t>学院</w:t>
      </w:r>
      <w:r w:rsidR="00E45736">
        <w:rPr>
          <w:rFonts w:hint="eastAsia"/>
        </w:rPr>
        <w:t>统一</w:t>
      </w:r>
      <w:r w:rsidR="00D36602">
        <w:rPr>
          <w:rFonts w:hint="eastAsia"/>
        </w:rPr>
        <w:t>导入</w:t>
      </w:r>
      <w:r w:rsidR="00E8239D">
        <w:rPr>
          <w:rFonts w:hint="eastAsia"/>
        </w:rPr>
        <w:t>。</w:t>
      </w:r>
      <w:r w:rsidR="00AC2B26">
        <w:rPr>
          <w:rFonts w:hint="eastAsia"/>
        </w:rPr>
        <w:t>因此</w:t>
      </w:r>
      <w:r w:rsidR="00AC2B26" w:rsidRPr="00486534">
        <w:rPr>
          <w:rFonts w:hint="eastAsia"/>
          <w:b/>
          <w:color w:val="FF0000"/>
        </w:rPr>
        <w:t>选课前</w:t>
      </w:r>
      <w:r w:rsidR="00AC2B26">
        <w:rPr>
          <w:rFonts w:hint="eastAsia"/>
          <w:b/>
          <w:color w:val="FF0000"/>
        </w:rPr>
        <w:t>要求</w:t>
      </w:r>
      <w:r w:rsidR="00AC2B26" w:rsidRPr="00486534">
        <w:rPr>
          <w:rFonts w:hint="eastAsia"/>
          <w:b/>
          <w:color w:val="FF0000"/>
        </w:rPr>
        <w:t>学生</w:t>
      </w:r>
      <w:r w:rsidR="00AC2B26">
        <w:rPr>
          <w:rFonts w:hint="eastAsia"/>
          <w:b/>
          <w:color w:val="FF0000"/>
        </w:rPr>
        <w:t>必须</w:t>
      </w:r>
      <w:r w:rsidR="00AC2B26" w:rsidRPr="00486534">
        <w:rPr>
          <w:rFonts w:hint="eastAsia"/>
          <w:b/>
          <w:color w:val="FF0000"/>
        </w:rPr>
        <w:t>了解清楚相关教学班的联动关系</w:t>
      </w:r>
      <w:r w:rsidR="00AC2B26">
        <w:rPr>
          <w:rFonts w:hint="eastAsia"/>
        </w:rPr>
        <w:t>。</w:t>
      </w:r>
    </w:p>
    <w:p w:rsidR="00E45736" w:rsidRDefault="00E8239D" w:rsidP="00E8239D">
      <w:pPr>
        <w:spacing w:line="360" w:lineRule="auto"/>
        <w:ind w:firstLineChars="200" w:firstLine="420"/>
      </w:pPr>
      <w:r>
        <w:rPr>
          <w:rFonts w:hint="eastAsia"/>
        </w:rPr>
        <w:t>以《管理学》和《中宏》为例，《管理学》</w:t>
      </w:r>
      <w:r>
        <w:rPr>
          <w:rFonts w:hint="eastAsia"/>
        </w:rPr>
        <w:t>6</w:t>
      </w:r>
      <w:r>
        <w:rPr>
          <w:rFonts w:hint="eastAsia"/>
        </w:rPr>
        <w:t>班</w:t>
      </w:r>
      <w:r w:rsidR="00E45736">
        <w:rPr>
          <w:rFonts w:hint="eastAsia"/>
        </w:rPr>
        <w:t>和</w:t>
      </w:r>
      <w:r>
        <w:rPr>
          <w:rFonts w:hint="eastAsia"/>
        </w:rPr>
        <w:t>《中宏》</w:t>
      </w:r>
      <w:r>
        <w:rPr>
          <w:rFonts w:hint="eastAsia"/>
        </w:rPr>
        <w:t>1</w:t>
      </w:r>
      <w:r>
        <w:rPr>
          <w:rFonts w:hint="eastAsia"/>
        </w:rPr>
        <w:t>班的</w:t>
      </w:r>
      <w:r w:rsidR="00D36602">
        <w:rPr>
          <w:rFonts w:hint="eastAsia"/>
        </w:rPr>
        <w:t>选课联动</w:t>
      </w:r>
      <w:r>
        <w:rPr>
          <w:rFonts w:hint="eastAsia"/>
        </w:rPr>
        <w:t>，而《管理学》是不开放选课的，学生</w:t>
      </w:r>
      <w:r w:rsidR="008864A9">
        <w:rPr>
          <w:rFonts w:hint="eastAsia"/>
        </w:rPr>
        <w:t>只</w:t>
      </w:r>
      <w:r w:rsidR="00236F34">
        <w:rPr>
          <w:rFonts w:hint="eastAsia"/>
        </w:rPr>
        <w:t>需系统上操作</w:t>
      </w:r>
      <w:r>
        <w:rPr>
          <w:rFonts w:hint="eastAsia"/>
        </w:rPr>
        <w:t>《中宏》的选课</w:t>
      </w:r>
      <w:r w:rsidR="00236F34">
        <w:rPr>
          <w:rFonts w:hint="eastAsia"/>
        </w:rPr>
        <w:t>。</w:t>
      </w:r>
      <w:r>
        <w:rPr>
          <w:rFonts w:hint="eastAsia"/>
        </w:rPr>
        <w:t>当某学生</w:t>
      </w:r>
      <w:r w:rsidR="00701876">
        <w:rPr>
          <w:rFonts w:hint="eastAsia"/>
        </w:rPr>
        <w:t>在系统上</w:t>
      </w:r>
      <w:r w:rsidR="00701876" w:rsidRPr="00E45736">
        <w:rPr>
          <w:rFonts w:hint="eastAsia"/>
          <w:b/>
          <w:color w:val="FF0000"/>
        </w:rPr>
        <w:t>成功选上</w:t>
      </w:r>
      <w:r>
        <w:rPr>
          <w:rFonts w:hint="eastAsia"/>
        </w:rPr>
        <w:t>《中宏》</w:t>
      </w:r>
      <w:r>
        <w:rPr>
          <w:rFonts w:hint="eastAsia"/>
        </w:rPr>
        <w:t>1</w:t>
      </w:r>
      <w:r>
        <w:rPr>
          <w:rFonts w:hint="eastAsia"/>
        </w:rPr>
        <w:t>班</w:t>
      </w:r>
      <w:r w:rsidR="00701876">
        <w:rPr>
          <w:rFonts w:hint="eastAsia"/>
        </w:rPr>
        <w:t>，那就</w:t>
      </w:r>
      <w:r w:rsidR="00236F34">
        <w:rPr>
          <w:rFonts w:hint="eastAsia"/>
        </w:rPr>
        <w:t>等于</w:t>
      </w:r>
      <w:r w:rsidR="00701876" w:rsidRPr="00E8239D">
        <w:rPr>
          <w:rFonts w:hint="eastAsia"/>
          <w:b/>
          <w:color w:val="FF0000"/>
        </w:rPr>
        <w:t>成功选上</w:t>
      </w:r>
      <w:r>
        <w:rPr>
          <w:rFonts w:hint="eastAsia"/>
        </w:rPr>
        <w:t>《管理学》</w:t>
      </w:r>
      <w:r>
        <w:rPr>
          <w:rFonts w:hint="eastAsia"/>
        </w:rPr>
        <w:t>6</w:t>
      </w:r>
      <w:r>
        <w:rPr>
          <w:rFonts w:hint="eastAsia"/>
        </w:rPr>
        <w:t>班</w:t>
      </w:r>
      <w:r w:rsidR="00E91989">
        <w:rPr>
          <w:rFonts w:hint="eastAsia"/>
        </w:rPr>
        <w:t>，</w:t>
      </w:r>
      <w:r w:rsidR="00E91989" w:rsidRPr="00AC2B26">
        <w:rPr>
          <w:rFonts w:hint="eastAsia"/>
          <w:b/>
          <w:color w:val="FF0000"/>
        </w:rPr>
        <w:t>开学后</w:t>
      </w:r>
      <w:r w:rsidR="00AC2B26">
        <w:rPr>
          <w:rFonts w:hint="eastAsia"/>
          <w:b/>
          <w:color w:val="FF0000"/>
        </w:rPr>
        <w:t>就按</w:t>
      </w:r>
      <w:r w:rsidR="00AC2B26">
        <w:rPr>
          <w:rFonts w:hint="eastAsia"/>
        </w:rPr>
        <w:t>《中宏》</w:t>
      </w:r>
      <w:r w:rsidR="00AC2B26">
        <w:rPr>
          <w:rFonts w:hint="eastAsia"/>
        </w:rPr>
        <w:t>1</w:t>
      </w:r>
      <w:r w:rsidR="00AC2B26">
        <w:rPr>
          <w:rFonts w:hint="eastAsia"/>
        </w:rPr>
        <w:t>班和《管理学》</w:t>
      </w:r>
      <w:r w:rsidR="00AC2B26">
        <w:rPr>
          <w:rFonts w:hint="eastAsia"/>
        </w:rPr>
        <w:t>6</w:t>
      </w:r>
      <w:r w:rsidR="00AC2B26">
        <w:rPr>
          <w:rFonts w:hint="eastAsia"/>
        </w:rPr>
        <w:t>班</w:t>
      </w:r>
      <w:r w:rsidR="00E91989" w:rsidRPr="00AC2B26">
        <w:rPr>
          <w:rFonts w:hint="eastAsia"/>
          <w:b/>
          <w:color w:val="FF0000"/>
        </w:rPr>
        <w:t>上课</w:t>
      </w:r>
      <w:r w:rsidR="00701876">
        <w:rPr>
          <w:rFonts w:hint="eastAsia"/>
        </w:rPr>
        <w:t>。</w:t>
      </w:r>
      <w:r>
        <w:rPr>
          <w:rFonts w:hint="eastAsia"/>
        </w:rPr>
        <w:t>选课结束后，教务老师后台把学生名单</w:t>
      </w:r>
      <w:r w:rsidR="00236F34">
        <w:rPr>
          <w:rFonts w:hint="eastAsia"/>
        </w:rPr>
        <w:t>统一</w:t>
      </w:r>
      <w:r w:rsidR="002D4D5E">
        <w:rPr>
          <w:rFonts w:hint="eastAsia"/>
        </w:rPr>
        <w:t>导入</w:t>
      </w:r>
      <w:r>
        <w:rPr>
          <w:rFonts w:hint="eastAsia"/>
        </w:rPr>
        <w:t>到《管理学》</w:t>
      </w:r>
      <w:r>
        <w:rPr>
          <w:rFonts w:hint="eastAsia"/>
        </w:rPr>
        <w:t>6</w:t>
      </w:r>
      <w:r>
        <w:rPr>
          <w:rFonts w:hint="eastAsia"/>
        </w:rPr>
        <w:t>班。</w:t>
      </w:r>
    </w:p>
    <w:p w:rsidR="000F6B8E" w:rsidRPr="000F6B8E" w:rsidRDefault="000F6B8E" w:rsidP="005C1F01">
      <w:pPr>
        <w:spacing w:line="360" w:lineRule="auto"/>
      </w:pPr>
      <w:r w:rsidRPr="000F6B8E">
        <w:rPr>
          <w:rFonts w:hint="eastAsia"/>
          <w:b/>
          <w:color w:val="FF0000"/>
        </w:rPr>
        <w:t>注意：</w:t>
      </w:r>
      <w:r w:rsidR="00486534">
        <w:rPr>
          <w:rFonts w:hint="eastAsia"/>
          <w:b/>
          <w:color w:val="FF0000"/>
        </w:rPr>
        <w:t>在联动的课程导入名单前，</w:t>
      </w:r>
      <w:r w:rsidR="00486534" w:rsidRPr="00AC2B26">
        <w:rPr>
          <w:rFonts w:hint="eastAsia"/>
          <w:color w:val="FF0000"/>
        </w:rPr>
        <w:t>学生</w:t>
      </w:r>
      <w:r w:rsidR="00236F34">
        <w:rPr>
          <w:rFonts w:hint="eastAsia"/>
          <w:color w:val="FF0000"/>
        </w:rPr>
        <w:t>仍</w:t>
      </w:r>
      <w:r w:rsidR="00486534" w:rsidRPr="00AC2B26">
        <w:rPr>
          <w:rFonts w:hint="eastAsia"/>
          <w:color w:val="FF0000"/>
        </w:rPr>
        <w:t>可</w:t>
      </w:r>
      <w:r w:rsidR="00236F34">
        <w:rPr>
          <w:rFonts w:hint="eastAsia"/>
          <w:color w:val="FF0000"/>
        </w:rPr>
        <w:t>在</w:t>
      </w:r>
      <w:r w:rsidR="00486534" w:rsidRPr="00AC2B26">
        <w:rPr>
          <w:rFonts w:hint="eastAsia"/>
          <w:color w:val="FF0000"/>
        </w:rPr>
        <w:t>系统</w:t>
      </w:r>
      <w:r w:rsidR="00236F34">
        <w:rPr>
          <w:rFonts w:hint="eastAsia"/>
          <w:color w:val="FF0000"/>
        </w:rPr>
        <w:t>调整选课</w:t>
      </w:r>
      <w:r w:rsidR="00486534" w:rsidRPr="00AC2B26">
        <w:rPr>
          <w:rFonts w:hint="eastAsia"/>
          <w:color w:val="FF0000"/>
        </w:rPr>
        <w:t>，但注意改变</w:t>
      </w:r>
      <w:r w:rsidR="00236F34">
        <w:rPr>
          <w:rFonts w:hint="eastAsia"/>
          <w:color w:val="FF0000"/>
        </w:rPr>
        <w:t>其中一门的选课也将</w:t>
      </w:r>
      <w:r w:rsidR="00486534" w:rsidRPr="00AC2B26">
        <w:rPr>
          <w:rFonts w:hint="eastAsia"/>
          <w:color w:val="FF0000"/>
        </w:rPr>
        <w:t>改变</w:t>
      </w:r>
      <w:r w:rsidR="00236F34">
        <w:rPr>
          <w:rFonts w:hint="eastAsia"/>
          <w:color w:val="FF0000"/>
        </w:rPr>
        <w:t>其</w:t>
      </w:r>
      <w:r w:rsidR="00486534" w:rsidRPr="00AC2B26">
        <w:rPr>
          <w:rFonts w:hint="eastAsia"/>
          <w:color w:val="FF0000"/>
        </w:rPr>
        <w:t>联动</w:t>
      </w:r>
      <w:r w:rsidR="00236F34">
        <w:rPr>
          <w:rFonts w:hint="eastAsia"/>
          <w:color w:val="FF0000"/>
        </w:rPr>
        <w:t>的</w:t>
      </w:r>
      <w:r w:rsidR="00486534" w:rsidRPr="00AC2B26">
        <w:rPr>
          <w:rFonts w:hint="eastAsia"/>
          <w:color w:val="FF0000"/>
        </w:rPr>
        <w:t>课程。</w:t>
      </w:r>
      <w:r w:rsidR="00AC2B26" w:rsidRPr="00AC2B26">
        <w:rPr>
          <w:rFonts w:hint="eastAsia"/>
          <w:b/>
          <w:color w:val="FF0000"/>
        </w:rPr>
        <w:t>在</w:t>
      </w:r>
      <w:r w:rsidR="00AD04DE" w:rsidRPr="00AC2B26">
        <w:rPr>
          <w:rFonts w:hint="eastAsia"/>
          <w:b/>
          <w:color w:val="FF0000"/>
        </w:rPr>
        <w:t>联动的课程完成导入后，</w:t>
      </w:r>
      <w:r w:rsidR="00AD04DE">
        <w:rPr>
          <w:rFonts w:hint="eastAsia"/>
          <w:color w:val="FF0000"/>
        </w:rPr>
        <w:t>不论任何理由，学生不能再</w:t>
      </w:r>
      <w:r w:rsidRPr="00D36602">
        <w:rPr>
          <w:rFonts w:hint="eastAsia"/>
          <w:color w:val="FF0000"/>
        </w:rPr>
        <w:t>调整</w:t>
      </w:r>
      <w:r w:rsidR="00236F34">
        <w:rPr>
          <w:rFonts w:hint="eastAsia"/>
          <w:color w:val="FF0000"/>
        </w:rPr>
        <w:t>所有</w:t>
      </w:r>
      <w:r w:rsidR="00AD04DE">
        <w:rPr>
          <w:rFonts w:hint="eastAsia"/>
          <w:color w:val="FF0000"/>
        </w:rPr>
        <w:t>课程的</w:t>
      </w:r>
      <w:r w:rsidRPr="00D36602">
        <w:rPr>
          <w:rFonts w:hint="eastAsia"/>
          <w:color w:val="FF0000"/>
        </w:rPr>
        <w:t>选课。</w:t>
      </w:r>
    </w:p>
    <w:p w:rsidR="00E45736" w:rsidRPr="00AC2B26" w:rsidRDefault="00E45736" w:rsidP="00E45736"/>
    <w:p w:rsidR="00364E70" w:rsidRDefault="000F6B8E" w:rsidP="00E45736">
      <w:pPr>
        <w:pStyle w:val="a5"/>
        <w:numPr>
          <w:ilvl w:val="0"/>
          <w:numId w:val="1"/>
        </w:numPr>
        <w:ind w:firstLineChars="0"/>
      </w:pPr>
      <w:r w:rsidRPr="002D4D5E">
        <w:rPr>
          <w:rFonts w:hint="eastAsia"/>
          <w:b/>
        </w:rPr>
        <w:lastRenderedPageBreak/>
        <w:t>金融专业（非国数班）学生</w:t>
      </w:r>
      <w:r>
        <w:rPr>
          <w:rFonts w:hint="eastAsia"/>
        </w:rPr>
        <w:t>的</w:t>
      </w:r>
      <w:r w:rsidR="00E45736">
        <w:rPr>
          <w:rFonts w:hint="eastAsia"/>
        </w:rPr>
        <w:t>《管理学》与《中级宏观经济学》</w:t>
      </w:r>
      <w:r w:rsidR="00364E70">
        <w:rPr>
          <w:rFonts w:hint="eastAsia"/>
        </w:rPr>
        <w:t>选课联动</w:t>
      </w:r>
      <w:r w:rsidR="00E45736">
        <w:rPr>
          <w:rFonts w:hint="eastAsia"/>
        </w:rPr>
        <w:t>。</w:t>
      </w:r>
      <w:r w:rsidR="00364E70">
        <w:rPr>
          <w:rFonts w:hint="eastAsia"/>
        </w:rPr>
        <w:t>按</w:t>
      </w:r>
      <w:r w:rsidR="00364E70">
        <w:rPr>
          <w:rFonts w:hint="eastAsia"/>
        </w:rPr>
        <w:t>Excel</w:t>
      </w:r>
      <w:r w:rsidR="002F0C58">
        <w:rPr>
          <w:rFonts w:hint="eastAsia"/>
        </w:rPr>
        <w:t>课表：</w:t>
      </w:r>
    </w:p>
    <w:p w:rsidR="00364E70" w:rsidRDefault="002D4D5E" w:rsidP="00364E70">
      <w:pPr>
        <w:pStyle w:val="a5"/>
        <w:ind w:left="360" w:firstLineChars="0" w:firstLine="0"/>
      </w:pPr>
      <w:r>
        <w:rPr>
          <w:rFonts w:hint="eastAsia"/>
        </w:rPr>
        <w:t>《</w:t>
      </w:r>
      <w:r w:rsidR="00E45736">
        <w:rPr>
          <w:rFonts w:hint="eastAsia"/>
        </w:rPr>
        <w:t>中宏</w:t>
      </w:r>
      <w:r>
        <w:rPr>
          <w:rFonts w:hint="eastAsia"/>
        </w:rPr>
        <w:t>》</w:t>
      </w:r>
      <w:r w:rsidR="00E45736">
        <w:rPr>
          <w:rFonts w:hint="eastAsia"/>
        </w:rPr>
        <w:t>1</w:t>
      </w:r>
      <w:r w:rsidR="00E45736">
        <w:rPr>
          <w:rFonts w:hint="eastAsia"/>
        </w:rPr>
        <w:t>、</w:t>
      </w:r>
      <w:r w:rsidR="00E45736">
        <w:rPr>
          <w:rFonts w:hint="eastAsia"/>
        </w:rPr>
        <w:t>3</w:t>
      </w:r>
      <w:r w:rsidR="00E45736">
        <w:rPr>
          <w:rFonts w:hint="eastAsia"/>
        </w:rPr>
        <w:t>、</w:t>
      </w:r>
      <w:r w:rsidR="00E45736">
        <w:rPr>
          <w:rFonts w:hint="eastAsia"/>
        </w:rPr>
        <w:t>5</w:t>
      </w:r>
      <w:r w:rsidR="00E45736">
        <w:rPr>
          <w:rFonts w:hint="eastAsia"/>
        </w:rPr>
        <w:t>班</w:t>
      </w:r>
      <w:r w:rsidR="00364E70">
        <w:rPr>
          <w:rFonts w:hint="eastAsia"/>
        </w:rPr>
        <w:t>对应</w:t>
      </w:r>
      <w:r>
        <w:rPr>
          <w:rFonts w:hint="eastAsia"/>
        </w:rPr>
        <w:t>《</w:t>
      </w:r>
      <w:r w:rsidR="00E45736">
        <w:rPr>
          <w:rFonts w:hint="eastAsia"/>
        </w:rPr>
        <w:t>管理学</w:t>
      </w:r>
      <w:r>
        <w:rPr>
          <w:rFonts w:hint="eastAsia"/>
        </w:rPr>
        <w:t>》</w:t>
      </w:r>
      <w:r w:rsidR="00E45736">
        <w:rPr>
          <w:rFonts w:hint="eastAsia"/>
        </w:rPr>
        <w:t>6</w:t>
      </w:r>
      <w:r w:rsidR="00E45736">
        <w:rPr>
          <w:rFonts w:hint="eastAsia"/>
        </w:rPr>
        <w:t>班</w:t>
      </w:r>
      <w:r w:rsidR="005C1F01">
        <w:rPr>
          <w:rFonts w:hint="eastAsia"/>
        </w:rPr>
        <w:t>；</w:t>
      </w:r>
    </w:p>
    <w:p w:rsidR="00E45736" w:rsidRDefault="002D4D5E" w:rsidP="00364E70">
      <w:pPr>
        <w:pStyle w:val="a5"/>
        <w:ind w:left="360" w:firstLineChars="0" w:firstLine="0"/>
      </w:pPr>
      <w:r>
        <w:rPr>
          <w:rFonts w:hint="eastAsia"/>
        </w:rPr>
        <w:t>《</w:t>
      </w:r>
      <w:r w:rsidR="00E45736">
        <w:rPr>
          <w:rFonts w:hint="eastAsia"/>
        </w:rPr>
        <w:t>中宏</w:t>
      </w:r>
      <w:r>
        <w:rPr>
          <w:rFonts w:hint="eastAsia"/>
        </w:rPr>
        <w:t>》</w:t>
      </w:r>
      <w:r>
        <w:rPr>
          <w:rFonts w:hint="eastAsia"/>
        </w:rPr>
        <w:t>2</w:t>
      </w:r>
      <w:r w:rsidR="00E45736">
        <w:rPr>
          <w:rFonts w:hint="eastAsia"/>
        </w:rPr>
        <w:t>、</w:t>
      </w:r>
      <w:r w:rsidR="00E45736">
        <w:rPr>
          <w:rFonts w:hint="eastAsia"/>
        </w:rPr>
        <w:t>4</w:t>
      </w:r>
      <w:r>
        <w:rPr>
          <w:rFonts w:hint="eastAsia"/>
        </w:rPr>
        <w:t>班</w:t>
      </w:r>
      <w:r w:rsidR="00364E70">
        <w:rPr>
          <w:rFonts w:hint="eastAsia"/>
        </w:rPr>
        <w:t>对应</w:t>
      </w:r>
      <w:r>
        <w:rPr>
          <w:rFonts w:hint="eastAsia"/>
        </w:rPr>
        <w:t>《</w:t>
      </w:r>
      <w:r w:rsidR="00E45736">
        <w:rPr>
          <w:rFonts w:hint="eastAsia"/>
        </w:rPr>
        <w:t>管理学</w:t>
      </w:r>
      <w:r>
        <w:rPr>
          <w:rFonts w:hint="eastAsia"/>
        </w:rPr>
        <w:t>》</w:t>
      </w:r>
      <w:r w:rsidR="00E45736">
        <w:rPr>
          <w:rFonts w:hint="eastAsia"/>
        </w:rPr>
        <w:t>3</w:t>
      </w:r>
      <w:r w:rsidR="00E45736">
        <w:rPr>
          <w:rFonts w:hint="eastAsia"/>
        </w:rPr>
        <w:t>、</w:t>
      </w:r>
      <w:r w:rsidR="00E45736">
        <w:rPr>
          <w:rFonts w:hint="eastAsia"/>
        </w:rPr>
        <w:t>5</w:t>
      </w:r>
      <w:r w:rsidR="00364E70">
        <w:rPr>
          <w:rFonts w:hint="eastAsia"/>
        </w:rPr>
        <w:t>班</w:t>
      </w:r>
      <w:r w:rsidR="002F0C58">
        <w:rPr>
          <w:rFonts w:hint="eastAsia"/>
        </w:rPr>
        <w:t>；</w:t>
      </w:r>
    </w:p>
    <w:p w:rsidR="004E0CC0" w:rsidRDefault="008029F0" w:rsidP="004E0CC0">
      <w:pPr>
        <w:pStyle w:val="a5"/>
        <w:ind w:left="360" w:firstLineChars="0" w:firstLine="0"/>
      </w:pPr>
      <w:r>
        <w:rPr>
          <w:rFonts w:hint="eastAsia"/>
        </w:rPr>
        <w:t>在学校规定的选课时间截止后，根据</w:t>
      </w:r>
      <w:r w:rsidR="00B019BF" w:rsidRPr="00536AAE">
        <w:rPr>
          <w:rFonts w:hint="eastAsia"/>
        </w:rPr>
        <w:t>《中级宏观经济学》</w:t>
      </w:r>
      <w:r>
        <w:rPr>
          <w:rFonts w:hint="eastAsia"/>
        </w:rPr>
        <w:t>的选课结果</w:t>
      </w:r>
      <w:r w:rsidR="004E0CC0">
        <w:rPr>
          <w:rFonts w:hint="eastAsia"/>
        </w:rPr>
        <w:t>，</w:t>
      </w:r>
      <w:r w:rsidR="00536AAE">
        <w:rPr>
          <w:rFonts w:hint="eastAsia"/>
        </w:rPr>
        <w:t>对应</w:t>
      </w:r>
      <w:r w:rsidR="004E0CC0">
        <w:rPr>
          <w:rFonts w:hint="eastAsia"/>
        </w:rPr>
        <w:t>导入《管理学》的相关</w:t>
      </w:r>
      <w:r w:rsidR="00536AAE">
        <w:rPr>
          <w:rFonts w:hint="eastAsia"/>
        </w:rPr>
        <w:t>教学班</w:t>
      </w:r>
      <w:r w:rsidR="004E0CC0">
        <w:rPr>
          <w:rFonts w:hint="eastAsia"/>
        </w:rPr>
        <w:t>。</w:t>
      </w:r>
    </w:p>
    <w:p w:rsidR="00E45736" w:rsidRPr="00536AAE" w:rsidRDefault="00E45736" w:rsidP="00E45736">
      <w:pPr>
        <w:pStyle w:val="a5"/>
        <w:ind w:left="360" w:firstLineChars="0" w:firstLine="0"/>
      </w:pPr>
    </w:p>
    <w:p w:rsidR="00E45736" w:rsidRPr="00364E70" w:rsidRDefault="004E0CC0" w:rsidP="00E45736">
      <w:pPr>
        <w:pStyle w:val="a5"/>
        <w:ind w:left="360" w:firstLineChars="0" w:firstLine="0"/>
        <w:rPr>
          <w:color w:val="FF0000"/>
        </w:rPr>
      </w:pPr>
      <w:r w:rsidRPr="00364E70">
        <w:rPr>
          <w:rFonts w:hint="eastAsia"/>
          <w:color w:val="FF0000"/>
        </w:rPr>
        <w:t>注意：</w:t>
      </w:r>
      <w:r w:rsidR="00E45736" w:rsidRPr="00364E70">
        <w:rPr>
          <w:rFonts w:hint="eastAsia"/>
          <w:color w:val="FF0000"/>
        </w:rPr>
        <w:t>既是金融专业</w:t>
      </w:r>
      <w:proofErr w:type="gramStart"/>
      <w:r w:rsidR="00E45736" w:rsidRPr="00364E70">
        <w:rPr>
          <w:rFonts w:hint="eastAsia"/>
          <w:color w:val="FF0000"/>
        </w:rPr>
        <w:t>又是国</w:t>
      </w:r>
      <w:proofErr w:type="gramEnd"/>
      <w:r w:rsidR="00E45736" w:rsidRPr="00364E70">
        <w:rPr>
          <w:rFonts w:hint="eastAsia"/>
          <w:color w:val="FF0000"/>
        </w:rPr>
        <w:t>数班的学生已分别导入</w:t>
      </w:r>
      <w:r w:rsidRPr="00364E70">
        <w:rPr>
          <w:rFonts w:hint="eastAsia"/>
          <w:color w:val="FF0000"/>
        </w:rPr>
        <w:t>《</w:t>
      </w:r>
      <w:r w:rsidR="00E45736" w:rsidRPr="00364E70">
        <w:rPr>
          <w:rFonts w:hint="eastAsia"/>
          <w:color w:val="FF0000"/>
        </w:rPr>
        <w:t>中宏</w:t>
      </w:r>
      <w:r w:rsidRPr="00364E70">
        <w:rPr>
          <w:rFonts w:hint="eastAsia"/>
          <w:color w:val="FF0000"/>
        </w:rPr>
        <w:t>》</w:t>
      </w:r>
      <w:r w:rsidR="00E45736" w:rsidRPr="00364E70">
        <w:rPr>
          <w:rFonts w:hint="eastAsia"/>
          <w:color w:val="FF0000"/>
        </w:rPr>
        <w:t>2</w:t>
      </w:r>
      <w:r w:rsidR="00E45736" w:rsidRPr="00364E70">
        <w:rPr>
          <w:rFonts w:hint="eastAsia"/>
          <w:color w:val="FF0000"/>
        </w:rPr>
        <w:t>、</w:t>
      </w:r>
      <w:r w:rsidR="00E45736" w:rsidRPr="00364E70">
        <w:rPr>
          <w:rFonts w:hint="eastAsia"/>
          <w:color w:val="FF0000"/>
        </w:rPr>
        <w:t>4</w:t>
      </w:r>
      <w:r w:rsidR="00E45736" w:rsidRPr="00364E70">
        <w:rPr>
          <w:rFonts w:hint="eastAsia"/>
          <w:color w:val="FF0000"/>
        </w:rPr>
        <w:t>班和</w:t>
      </w:r>
      <w:r w:rsidRPr="00364E70">
        <w:rPr>
          <w:rFonts w:hint="eastAsia"/>
          <w:color w:val="FF0000"/>
        </w:rPr>
        <w:t>《</w:t>
      </w:r>
      <w:r w:rsidR="00E45736" w:rsidRPr="00364E70">
        <w:rPr>
          <w:rFonts w:hint="eastAsia"/>
          <w:color w:val="FF0000"/>
        </w:rPr>
        <w:t>管理学</w:t>
      </w:r>
      <w:r w:rsidRPr="00364E70">
        <w:rPr>
          <w:rFonts w:hint="eastAsia"/>
          <w:color w:val="FF0000"/>
        </w:rPr>
        <w:t>》</w:t>
      </w:r>
      <w:r w:rsidR="00E45736" w:rsidRPr="00364E70">
        <w:rPr>
          <w:rFonts w:hint="eastAsia"/>
          <w:color w:val="FF0000"/>
        </w:rPr>
        <w:t>3</w:t>
      </w:r>
      <w:r w:rsidRPr="00364E70">
        <w:rPr>
          <w:rFonts w:hint="eastAsia"/>
          <w:color w:val="FF0000"/>
        </w:rPr>
        <w:t>班</w:t>
      </w:r>
      <w:r w:rsidR="00E45736" w:rsidRPr="00364E70">
        <w:rPr>
          <w:rFonts w:hint="eastAsia"/>
          <w:color w:val="FF0000"/>
        </w:rPr>
        <w:t>，</w:t>
      </w:r>
      <w:r w:rsidR="005C1F01" w:rsidRPr="00364E70">
        <w:rPr>
          <w:rFonts w:hint="eastAsia"/>
          <w:color w:val="FF0000"/>
        </w:rPr>
        <w:t>因此</w:t>
      </w:r>
      <w:r w:rsidR="00E45736" w:rsidRPr="00364E70">
        <w:rPr>
          <w:rFonts w:hint="eastAsia"/>
          <w:color w:val="FF0000"/>
        </w:rPr>
        <w:t>无需选课。</w:t>
      </w:r>
    </w:p>
    <w:p w:rsidR="004E0CC0" w:rsidRDefault="004E0CC0" w:rsidP="00E45736">
      <w:pPr>
        <w:pStyle w:val="a5"/>
        <w:ind w:left="360" w:firstLineChars="0" w:firstLine="0"/>
      </w:pPr>
    </w:p>
    <w:p w:rsidR="002F0C58" w:rsidRDefault="004E0CC0" w:rsidP="00E45736">
      <w:pPr>
        <w:pStyle w:val="a5"/>
        <w:numPr>
          <w:ilvl w:val="0"/>
          <w:numId w:val="1"/>
        </w:numPr>
        <w:ind w:firstLineChars="0"/>
      </w:pPr>
      <w:r w:rsidRPr="004E0CC0">
        <w:rPr>
          <w:rFonts w:hint="eastAsia"/>
          <w:b/>
        </w:rPr>
        <w:t>所有专业学生</w:t>
      </w:r>
      <w:r>
        <w:rPr>
          <w:rFonts w:hint="eastAsia"/>
        </w:rPr>
        <w:t>的</w:t>
      </w:r>
      <w:r w:rsidR="00E45736">
        <w:rPr>
          <w:rFonts w:hint="eastAsia"/>
        </w:rPr>
        <w:t>《全球社会》与《计算机编程语言</w:t>
      </w:r>
      <w:r w:rsidR="00E45736">
        <w:rPr>
          <w:rFonts w:hint="eastAsia"/>
        </w:rPr>
        <w:t>Python/MATLAB/R</w:t>
      </w:r>
      <w:r w:rsidR="00E45736">
        <w:rPr>
          <w:rFonts w:hint="eastAsia"/>
        </w:rPr>
        <w:t>》</w:t>
      </w:r>
      <w:r w:rsidR="002F0C58">
        <w:rPr>
          <w:rFonts w:hint="eastAsia"/>
        </w:rPr>
        <w:t>选课联动</w:t>
      </w:r>
      <w:r w:rsidR="00E45736">
        <w:rPr>
          <w:rFonts w:hint="eastAsia"/>
        </w:rPr>
        <w:t>。</w:t>
      </w:r>
      <w:r w:rsidR="002F0C58">
        <w:rPr>
          <w:rFonts w:hint="eastAsia"/>
        </w:rPr>
        <w:t>按</w:t>
      </w:r>
      <w:r w:rsidR="002F0C58">
        <w:rPr>
          <w:rFonts w:hint="eastAsia"/>
        </w:rPr>
        <w:t>Excel</w:t>
      </w:r>
      <w:r w:rsidR="002F0C58">
        <w:rPr>
          <w:rFonts w:hint="eastAsia"/>
        </w:rPr>
        <w:t>课表：</w:t>
      </w:r>
    </w:p>
    <w:p w:rsidR="002F0C58" w:rsidRDefault="002F0C58" w:rsidP="002F0C58">
      <w:pPr>
        <w:pStyle w:val="a5"/>
        <w:ind w:left="360" w:firstLineChars="0" w:firstLine="0"/>
      </w:pPr>
    </w:p>
    <w:p w:rsidR="002F0C58" w:rsidRDefault="00E45736" w:rsidP="002F0C58">
      <w:pPr>
        <w:pStyle w:val="a5"/>
        <w:ind w:left="360" w:firstLineChars="0" w:firstLine="0"/>
      </w:pPr>
      <w:r w:rsidRPr="0091024F">
        <w:rPr>
          <w:rFonts w:hint="eastAsia"/>
        </w:rPr>
        <w:t>3-4</w:t>
      </w:r>
      <w:r w:rsidRPr="0091024F">
        <w:rPr>
          <w:rFonts w:hint="eastAsia"/>
        </w:rPr>
        <w:t>节《计算机编程语言</w:t>
      </w:r>
      <w:r w:rsidRPr="0091024F">
        <w:rPr>
          <w:rFonts w:hint="eastAsia"/>
        </w:rPr>
        <w:t>Python/MATLAB/R</w:t>
      </w:r>
      <w:r w:rsidRPr="0091024F">
        <w:rPr>
          <w:rFonts w:hint="eastAsia"/>
        </w:rPr>
        <w:t>》</w:t>
      </w:r>
      <w:r w:rsidR="002F0C58">
        <w:rPr>
          <w:rFonts w:hint="eastAsia"/>
        </w:rPr>
        <w:t>对应</w:t>
      </w:r>
      <w:r w:rsidRPr="0091024F">
        <w:rPr>
          <w:rFonts w:hint="eastAsia"/>
        </w:rPr>
        <w:t>7-8</w:t>
      </w:r>
      <w:r w:rsidR="0091024F" w:rsidRPr="0091024F">
        <w:rPr>
          <w:rFonts w:hint="eastAsia"/>
        </w:rPr>
        <w:t>节《全球社会》</w:t>
      </w:r>
      <w:r w:rsidR="008C621C">
        <w:rPr>
          <w:rFonts w:hint="eastAsia"/>
        </w:rPr>
        <w:t xml:space="preserve"> </w:t>
      </w:r>
      <w:r w:rsidR="0091024F" w:rsidRPr="0091024F">
        <w:rPr>
          <w:rFonts w:hint="eastAsia"/>
        </w:rPr>
        <w:t>；</w:t>
      </w:r>
    </w:p>
    <w:p w:rsidR="000F6B8E" w:rsidRPr="0091024F" w:rsidRDefault="00AD04DE" w:rsidP="002F0C58">
      <w:pPr>
        <w:pStyle w:val="a5"/>
        <w:ind w:left="360" w:firstLineChars="0" w:firstLine="0"/>
      </w:pPr>
      <w:r w:rsidRPr="0091024F">
        <w:rPr>
          <w:rFonts w:hint="eastAsia"/>
        </w:rPr>
        <w:t>1-2</w:t>
      </w:r>
      <w:r w:rsidRPr="0091024F">
        <w:rPr>
          <w:rFonts w:hint="eastAsia"/>
        </w:rPr>
        <w:t>节、</w:t>
      </w:r>
      <w:r w:rsidR="00E45736" w:rsidRPr="0091024F">
        <w:rPr>
          <w:rFonts w:hint="eastAsia"/>
        </w:rPr>
        <w:t>7-8</w:t>
      </w:r>
      <w:r w:rsidR="00E45736" w:rsidRPr="0091024F">
        <w:rPr>
          <w:rFonts w:hint="eastAsia"/>
        </w:rPr>
        <w:t>节《计算机编程语言</w:t>
      </w:r>
      <w:r w:rsidR="00E45736" w:rsidRPr="0091024F">
        <w:rPr>
          <w:rFonts w:hint="eastAsia"/>
        </w:rPr>
        <w:t>Python/MATLAB/R</w:t>
      </w:r>
      <w:r w:rsidR="00E45736" w:rsidRPr="0091024F">
        <w:rPr>
          <w:rFonts w:hint="eastAsia"/>
        </w:rPr>
        <w:t>》</w:t>
      </w:r>
      <w:r w:rsidR="002F0C58">
        <w:rPr>
          <w:rFonts w:hint="eastAsia"/>
        </w:rPr>
        <w:t>对应</w:t>
      </w:r>
      <w:r w:rsidR="00E45736" w:rsidRPr="0091024F">
        <w:rPr>
          <w:rFonts w:hint="eastAsia"/>
        </w:rPr>
        <w:t>3-4</w:t>
      </w:r>
      <w:r w:rsidR="00E45736" w:rsidRPr="0091024F">
        <w:rPr>
          <w:rFonts w:hint="eastAsia"/>
        </w:rPr>
        <w:t>节《全球社会》</w:t>
      </w:r>
      <w:r w:rsidR="008C621C">
        <w:rPr>
          <w:rFonts w:hint="eastAsia"/>
        </w:rPr>
        <w:t xml:space="preserve"> </w:t>
      </w:r>
      <w:r w:rsidR="002F0C58">
        <w:rPr>
          <w:rFonts w:hint="eastAsia"/>
        </w:rPr>
        <w:t>；</w:t>
      </w:r>
    </w:p>
    <w:p w:rsidR="000F6B8E" w:rsidRDefault="00AD04DE" w:rsidP="000F6B8E">
      <w:pPr>
        <w:pStyle w:val="a5"/>
        <w:ind w:left="360" w:firstLineChars="0" w:firstLine="0"/>
      </w:pPr>
      <w:r>
        <w:rPr>
          <w:rFonts w:hint="eastAsia"/>
        </w:rPr>
        <w:t>在</w:t>
      </w:r>
      <w:r w:rsidR="00E45736">
        <w:rPr>
          <w:rFonts w:hint="eastAsia"/>
        </w:rPr>
        <w:t>学校规定的选课</w:t>
      </w:r>
      <w:r>
        <w:rPr>
          <w:rFonts w:hint="eastAsia"/>
        </w:rPr>
        <w:t>时间</w:t>
      </w:r>
      <w:r w:rsidR="00E45736">
        <w:rPr>
          <w:rFonts w:hint="eastAsia"/>
        </w:rPr>
        <w:t>截止后，根据</w:t>
      </w:r>
      <w:r w:rsidR="000F6B8E">
        <w:rPr>
          <w:rFonts w:hint="eastAsia"/>
        </w:rPr>
        <w:t>《计算机编程语言》的</w:t>
      </w:r>
      <w:r w:rsidR="00E45736">
        <w:rPr>
          <w:rFonts w:hint="eastAsia"/>
        </w:rPr>
        <w:t>选课结果，</w:t>
      </w:r>
      <w:r w:rsidR="00F31E4B">
        <w:rPr>
          <w:rFonts w:hint="eastAsia"/>
        </w:rPr>
        <w:t>对应</w:t>
      </w:r>
      <w:r w:rsidR="00E45736">
        <w:rPr>
          <w:rFonts w:hint="eastAsia"/>
        </w:rPr>
        <w:t>导入</w:t>
      </w:r>
      <w:r w:rsidR="000F6B8E">
        <w:rPr>
          <w:rFonts w:hint="eastAsia"/>
        </w:rPr>
        <w:t>到</w:t>
      </w:r>
      <w:r w:rsidR="00E45736">
        <w:rPr>
          <w:rFonts w:hint="eastAsia"/>
        </w:rPr>
        <w:t>《全球社会》。</w:t>
      </w:r>
    </w:p>
    <w:p w:rsidR="004E0CC0" w:rsidRDefault="004E0CC0" w:rsidP="000F6B8E">
      <w:pPr>
        <w:pStyle w:val="a5"/>
        <w:ind w:left="360" w:firstLineChars="0" w:firstLine="0"/>
      </w:pPr>
    </w:p>
    <w:p w:rsidR="002F0C58" w:rsidRDefault="0091024F" w:rsidP="000F6B8E">
      <w:pPr>
        <w:pStyle w:val="a5"/>
        <w:numPr>
          <w:ilvl w:val="0"/>
          <w:numId w:val="1"/>
        </w:numPr>
        <w:ind w:firstLineChars="0"/>
      </w:pPr>
      <w:r w:rsidRPr="0091024F">
        <w:rPr>
          <w:rFonts w:hint="eastAsia"/>
          <w:b/>
        </w:rPr>
        <w:t>经济、金融、国商专</w:t>
      </w:r>
      <w:proofErr w:type="gramStart"/>
      <w:r w:rsidRPr="0091024F">
        <w:rPr>
          <w:rFonts w:hint="eastAsia"/>
          <w:b/>
        </w:rPr>
        <w:t>业学生</w:t>
      </w:r>
      <w:proofErr w:type="gramEnd"/>
      <w:r>
        <w:rPr>
          <w:rFonts w:hint="eastAsia"/>
        </w:rPr>
        <w:t>的</w:t>
      </w:r>
      <w:r w:rsidR="000F6B8E">
        <w:rPr>
          <w:rFonts w:hint="eastAsia"/>
        </w:rPr>
        <w:t>《计量经济学》与《计量经济学（上机）》</w:t>
      </w:r>
      <w:r w:rsidR="002F0C58">
        <w:rPr>
          <w:rFonts w:hint="eastAsia"/>
        </w:rPr>
        <w:t>选课联动</w:t>
      </w:r>
      <w:r w:rsidR="000F6B8E">
        <w:rPr>
          <w:rFonts w:hint="eastAsia"/>
        </w:rPr>
        <w:t>。</w:t>
      </w:r>
      <w:r w:rsidR="002F0C58">
        <w:rPr>
          <w:rFonts w:hint="eastAsia"/>
        </w:rPr>
        <w:t>《计量经济学》选了哪位老师的教学班，《计量经济学（上机）》就对应是哪位老师的教学班。</w:t>
      </w:r>
    </w:p>
    <w:p w:rsidR="000F6B8E" w:rsidRDefault="00B70179" w:rsidP="002F0C58">
      <w:pPr>
        <w:pStyle w:val="a5"/>
        <w:ind w:left="360" w:firstLineChars="0" w:firstLine="0"/>
      </w:pPr>
      <w:r>
        <w:rPr>
          <w:rFonts w:hint="eastAsia"/>
        </w:rPr>
        <w:t>在</w:t>
      </w:r>
      <w:r w:rsidR="000F6B8E">
        <w:rPr>
          <w:rFonts w:hint="eastAsia"/>
        </w:rPr>
        <w:t>学校规定的选课截止后</w:t>
      </w:r>
      <w:r>
        <w:rPr>
          <w:rFonts w:hint="eastAsia"/>
        </w:rPr>
        <w:t>，按照系统上《计量经济学》的选课结果</w:t>
      </w:r>
      <w:r w:rsidR="000F6B8E">
        <w:rPr>
          <w:rFonts w:hint="eastAsia"/>
        </w:rPr>
        <w:t>导入到《计量经济学（上机）》。</w:t>
      </w:r>
    </w:p>
    <w:p w:rsidR="00E45736" w:rsidRPr="000F6B8E" w:rsidRDefault="00E45736" w:rsidP="000F6B8E">
      <w:pPr>
        <w:pStyle w:val="a5"/>
        <w:ind w:left="360" w:firstLineChars="0" w:firstLine="0"/>
      </w:pPr>
    </w:p>
    <w:p w:rsidR="00EB7982" w:rsidRPr="00EB7982" w:rsidRDefault="00EB7982"/>
    <w:p w:rsidR="000F6B8E" w:rsidRDefault="00E45736">
      <w:r>
        <w:rPr>
          <w:rFonts w:hint="eastAsia"/>
        </w:rPr>
        <w:t>四、其他</w:t>
      </w:r>
      <w:r w:rsidR="008D7ED6">
        <w:rPr>
          <w:rFonts w:hint="eastAsia"/>
        </w:rPr>
        <w:t>说明</w:t>
      </w:r>
    </w:p>
    <w:p w:rsidR="00E14904" w:rsidRPr="00B70179" w:rsidRDefault="000F6B8E" w:rsidP="00B70179">
      <w:pPr>
        <w:spacing w:line="360" w:lineRule="auto"/>
        <w:rPr>
          <w:rFonts w:asciiTheme="minorEastAsia" w:hAnsiTheme="minorEastAsia"/>
        </w:rPr>
      </w:pPr>
      <w:r w:rsidRPr="00B70179">
        <w:rPr>
          <w:rFonts w:asciiTheme="minorEastAsia" w:hAnsiTheme="minorEastAsia" w:hint="eastAsia"/>
        </w:rPr>
        <w:t>1、</w:t>
      </w:r>
      <w:r w:rsidR="00B70179" w:rsidRPr="00C91E51">
        <w:rPr>
          <w:rFonts w:asciiTheme="minorEastAsia" w:hAnsiTheme="minorEastAsia" w:hint="eastAsia"/>
          <w:b/>
        </w:rPr>
        <w:t>《计算机编程语言</w:t>
      </w:r>
      <w:r w:rsidR="00C81B16" w:rsidRPr="00C91E51">
        <w:rPr>
          <w:rFonts w:asciiTheme="minorEastAsia" w:hAnsiTheme="minorEastAsia" w:hint="eastAsia"/>
          <w:b/>
        </w:rPr>
        <w:t>（Python/MATLAB/R）</w:t>
      </w:r>
      <w:r w:rsidR="00B70179" w:rsidRPr="00C91E51">
        <w:rPr>
          <w:rFonts w:asciiTheme="minorEastAsia" w:hAnsiTheme="minorEastAsia" w:hint="eastAsia"/>
          <w:b/>
        </w:rPr>
        <w:t>》</w:t>
      </w:r>
      <w:r w:rsidR="00E14904" w:rsidRPr="00B70179">
        <w:rPr>
          <w:rFonts w:asciiTheme="minorEastAsia" w:hAnsiTheme="minorEastAsia" w:hint="eastAsia"/>
        </w:rPr>
        <w:t>选</w:t>
      </w:r>
      <w:r w:rsidR="00B70179" w:rsidRPr="00B70179">
        <w:rPr>
          <w:rFonts w:asciiTheme="minorEastAsia" w:hAnsiTheme="minorEastAsia" w:hint="eastAsia"/>
        </w:rPr>
        <w:t>其中</w:t>
      </w:r>
      <w:r w:rsidR="00E14904" w:rsidRPr="00B70179">
        <w:rPr>
          <w:rFonts w:asciiTheme="minorEastAsia" w:hAnsiTheme="minorEastAsia" w:hint="eastAsia"/>
        </w:rPr>
        <w:t>一种</w:t>
      </w:r>
      <w:r w:rsidR="00B70179" w:rsidRPr="00B70179">
        <w:rPr>
          <w:rFonts w:asciiTheme="minorEastAsia" w:hAnsiTheme="minorEastAsia" w:hint="eastAsia"/>
        </w:rPr>
        <w:t>语言</w:t>
      </w:r>
      <w:r w:rsidR="00E14904" w:rsidRPr="00B70179">
        <w:rPr>
          <w:rFonts w:asciiTheme="minorEastAsia" w:hAnsiTheme="minorEastAsia" w:hint="eastAsia"/>
        </w:rPr>
        <w:t>修读即可</w:t>
      </w:r>
      <w:r w:rsidR="000C7CE8">
        <w:rPr>
          <w:rFonts w:asciiTheme="minorEastAsia" w:hAnsiTheme="minorEastAsia" w:hint="eastAsia"/>
        </w:rPr>
        <w:t>，切勿多选</w:t>
      </w:r>
      <w:r w:rsidR="00B70179" w:rsidRPr="00B70179">
        <w:rPr>
          <w:rFonts w:asciiTheme="minorEastAsia" w:hAnsiTheme="minorEastAsia" w:hint="eastAsia"/>
        </w:rPr>
        <w:t>；</w:t>
      </w:r>
    </w:p>
    <w:p w:rsidR="009573E6" w:rsidRDefault="000F6B8E" w:rsidP="00B70179">
      <w:pPr>
        <w:spacing w:line="360" w:lineRule="auto"/>
        <w:rPr>
          <w:rFonts w:asciiTheme="minorEastAsia" w:hAnsiTheme="minorEastAsia"/>
        </w:rPr>
      </w:pPr>
      <w:r w:rsidRPr="00B70179">
        <w:rPr>
          <w:rFonts w:asciiTheme="minorEastAsia" w:hAnsiTheme="minorEastAsia" w:hint="eastAsia"/>
        </w:rPr>
        <w:t>2、</w:t>
      </w:r>
      <w:r w:rsidR="009573E6" w:rsidRPr="00C91E51">
        <w:rPr>
          <w:rFonts w:asciiTheme="minorEastAsia" w:hAnsiTheme="minorEastAsia" w:hint="eastAsia"/>
          <w:b/>
        </w:rPr>
        <w:t>国商</w:t>
      </w:r>
      <w:r w:rsidR="00B70179" w:rsidRPr="00C91E51">
        <w:rPr>
          <w:rFonts w:asciiTheme="minorEastAsia" w:hAnsiTheme="minorEastAsia" w:hint="eastAsia"/>
          <w:b/>
        </w:rPr>
        <w:t>专业</w:t>
      </w:r>
      <w:r w:rsidR="009573E6" w:rsidRPr="00C91E51">
        <w:rPr>
          <w:rFonts w:asciiTheme="minorEastAsia" w:hAnsiTheme="minorEastAsia" w:hint="eastAsia"/>
          <w:b/>
        </w:rPr>
        <w:t>和管科</w:t>
      </w:r>
      <w:r w:rsidR="00B70179" w:rsidRPr="00C91E51">
        <w:rPr>
          <w:rFonts w:asciiTheme="minorEastAsia" w:hAnsiTheme="minorEastAsia" w:hint="eastAsia"/>
          <w:b/>
        </w:rPr>
        <w:t>专业学生</w:t>
      </w:r>
      <w:r w:rsidR="009573E6" w:rsidRPr="00B70179">
        <w:rPr>
          <w:rFonts w:asciiTheme="minorEastAsia" w:hAnsiTheme="minorEastAsia" w:hint="eastAsia"/>
        </w:rPr>
        <w:t>要跨专业选修</w:t>
      </w:r>
      <w:r w:rsidR="00C81B16">
        <w:rPr>
          <w:rFonts w:asciiTheme="minorEastAsia" w:hAnsiTheme="minorEastAsia" w:hint="eastAsia"/>
        </w:rPr>
        <w:t>《</w:t>
      </w:r>
      <w:r w:rsidR="009573E6" w:rsidRPr="00B70179">
        <w:rPr>
          <w:rFonts w:asciiTheme="minorEastAsia" w:hAnsiTheme="minorEastAsia" w:hint="eastAsia"/>
        </w:rPr>
        <w:t>中宏</w:t>
      </w:r>
      <w:r w:rsidR="00C81B16">
        <w:rPr>
          <w:rFonts w:asciiTheme="minorEastAsia" w:hAnsiTheme="minorEastAsia" w:hint="eastAsia"/>
        </w:rPr>
        <w:t>》</w:t>
      </w:r>
      <w:r w:rsidR="009573E6" w:rsidRPr="00B70179">
        <w:rPr>
          <w:rFonts w:asciiTheme="minorEastAsia" w:hAnsiTheme="minorEastAsia" w:hint="eastAsia"/>
        </w:rPr>
        <w:t>的，</w:t>
      </w:r>
      <w:r w:rsidR="00B70179" w:rsidRPr="00B70179">
        <w:rPr>
          <w:rFonts w:asciiTheme="minorEastAsia" w:hAnsiTheme="minorEastAsia" w:hint="eastAsia"/>
        </w:rPr>
        <w:t>请按照学院选课通知中的“跨年级选课”要求上报；</w:t>
      </w:r>
    </w:p>
    <w:p w:rsidR="00C91E51" w:rsidRPr="00B70179" w:rsidRDefault="00C91E51" w:rsidP="00B70179">
      <w:pPr>
        <w:spacing w:line="360" w:lineRule="auto"/>
        <w:rPr>
          <w:rFonts w:asciiTheme="minorEastAsia" w:hAnsiTheme="minorEastAsia"/>
        </w:rPr>
      </w:pPr>
      <w:r>
        <w:rPr>
          <w:rFonts w:ascii="Times New Roman" w:hAnsi="Times New Roman" w:cs="Times New Roman" w:hint="eastAsia"/>
          <w:color w:val="000000"/>
        </w:rPr>
        <w:t>3</w:t>
      </w:r>
      <w:r>
        <w:rPr>
          <w:rFonts w:ascii="Times New Roman" w:hAnsi="Times New Roman" w:cs="Times New Roman" w:hint="eastAsia"/>
          <w:color w:val="000000"/>
        </w:rPr>
        <w:t>、</w:t>
      </w:r>
      <w:r w:rsidRPr="00C91E51">
        <w:rPr>
          <w:rFonts w:ascii="Times New Roman" w:hAnsi="Times New Roman" w:cs="Times New Roman" w:hint="eastAsia"/>
          <w:b/>
          <w:color w:val="000000"/>
        </w:rPr>
        <w:t>管科专业的国数班学生</w:t>
      </w:r>
      <w:r w:rsidRPr="004A17D3">
        <w:rPr>
          <w:rFonts w:ascii="Times New Roman" w:hAnsi="Times New Roman" w:cs="Times New Roman" w:hint="eastAsia"/>
          <w:color w:val="000000"/>
        </w:rPr>
        <w:t>的《计量经济学》和《计量经济学（上机）》</w:t>
      </w:r>
      <w:r>
        <w:rPr>
          <w:rFonts w:ascii="Times New Roman" w:hAnsi="Times New Roman" w:cs="Times New Roman" w:hint="eastAsia"/>
          <w:color w:val="000000"/>
        </w:rPr>
        <w:t>选课，请</w:t>
      </w:r>
      <w:r w:rsidRPr="00B70179">
        <w:rPr>
          <w:rFonts w:asciiTheme="minorEastAsia" w:hAnsiTheme="minorEastAsia" w:hint="eastAsia"/>
        </w:rPr>
        <w:t>按照学院选课通知中的“跨年级选课”要求上报</w:t>
      </w:r>
      <w:r>
        <w:rPr>
          <w:rFonts w:asciiTheme="minorEastAsia" w:hAnsiTheme="minorEastAsia" w:hint="eastAsia"/>
        </w:rPr>
        <w:t>；</w:t>
      </w:r>
    </w:p>
    <w:p w:rsidR="00B70179" w:rsidRPr="00B70179" w:rsidRDefault="00C91E51" w:rsidP="00B70179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0F6B8E" w:rsidRPr="00B70179">
        <w:rPr>
          <w:rFonts w:asciiTheme="minorEastAsia" w:hAnsiTheme="minorEastAsia" w:hint="eastAsia"/>
        </w:rPr>
        <w:t>、</w:t>
      </w:r>
      <w:r w:rsidR="00C81B16">
        <w:rPr>
          <w:rFonts w:asciiTheme="minorEastAsia" w:hAnsiTheme="minorEastAsia" w:hint="eastAsia"/>
        </w:rPr>
        <w:t>某些时间段的教学班只</w:t>
      </w:r>
      <w:r w:rsidR="00B70179" w:rsidRPr="00B70179">
        <w:rPr>
          <w:rFonts w:asciiTheme="minorEastAsia" w:hAnsiTheme="minorEastAsia" w:hint="eastAsia"/>
        </w:rPr>
        <w:t>对</w:t>
      </w:r>
      <w:r w:rsidR="00C81B16">
        <w:rPr>
          <w:rFonts w:asciiTheme="minorEastAsia" w:hAnsiTheme="minorEastAsia" w:hint="eastAsia"/>
        </w:rPr>
        <w:t>部分</w:t>
      </w:r>
      <w:r w:rsidR="00B70179" w:rsidRPr="00B70179">
        <w:rPr>
          <w:rFonts w:asciiTheme="minorEastAsia" w:hAnsiTheme="minorEastAsia" w:hint="eastAsia"/>
        </w:rPr>
        <w:t>专业开放</w:t>
      </w:r>
      <w:r w:rsidR="00C81B16">
        <w:rPr>
          <w:rFonts w:asciiTheme="minorEastAsia" w:hAnsiTheme="minorEastAsia" w:hint="eastAsia"/>
        </w:rPr>
        <w:t>选课</w:t>
      </w:r>
      <w:r w:rsidR="00B70179" w:rsidRPr="00B70179">
        <w:rPr>
          <w:rFonts w:asciiTheme="minorEastAsia" w:hAnsiTheme="minorEastAsia" w:hint="eastAsia"/>
        </w:rPr>
        <w:t>，</w:t>
      </w:r>
      <w:r w:rsidR="006D64A0">
        <w:rPr>
          <w:rFonts w:asciiTheme="minorEastAsia" w:hAnsiTheme="minorEastAsia" w:hint="eastAsia"/>
        </w:rPr>
        <w:t>请查看</w:t>
      </w:r>
      <w:r w:rsidR="00B70179" w:rsidRPr="00B70179">
        <w:rPr>
          <w:rFonts w:asciiTheme="minorEastAsia" w:hAnsiTheme="minorEastAsia" w:hint="eastAsia"/>
        </w:rPr>
        <w:t>Excel课表上的“专业”栏</w:t>
      </w:r>
      <w:r w:rsidR="006D64A0">
        <w:rPr>
          <w:rFonts w:asciiTheme="minorEastAsia" w:hAnsiTheme="minorEastAsia" w:hint="eastAsia"/>
        </w:rPr>
        <w:t>，或</w:t>
      </w:r>
      <w:r w:rsidR="00B70179" w:rsidRPr="00B70179">
        <w:rPr>
          <w:rFonts w:asciiTheme="minorEastAsia" w:hAnsiTheme="minorEastAsia" w:hint="eastAsia"/>
        </w:rPr>
        <w:t>教务系统上</w:t>
      </w:r>
      <w:r w:rsidR="006D64A0">
        <w:rPr>
          <w:rFonts w:asciiTheme="minorEastAsia" w:hAnsiTheme="minorEastAsia" w:hint="eastAsia"/>
        </w:rPr>
        <w:t>显示可选的教学班</w:t>
      </w:r>
      <w:r w:rsidR="00B70179" w:rsidRPr="00B70179">
        <w:rPr>
          <w:rFonts w:asciiTheme="minorEastAsia" w:hAnsiTheme="minorEastAsia" w:hint="eastAsia"/>
        </w:rPr>
        <w:t>。</w:t>
      </w:r>
    </w:p>
    <w:p w:rsidR="008D7ED6" w:rsidRDefault="00C91E51" w:rsidP="006D64A0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="006D64A0">
        <w:rPr>
          <w:rFonts w:asciiTheme="minorEastAsia" w:hAnsiTheme="minorEastAsia" w:hint="eastAsia"/>
        </w:rPr>
        <w:t>、</w:t>
      </w:r>
      <w:r w:rsidR="00435CD8" w:rsidRPr="00C91E51">
        <w:rPr>
          <w:rFonts w:asciiTheme="minorEastAsia" w:hAnsiTheme="minorEastAsia" w:hint="eastAsia"/>
          <w:b/>
        </w:rPr>
        <w:t>经济学专业</w:t>
      </w:r>
      <w:r w:rsidR="006D64A0" w:rsidRPr="00C91E51">
        <w:rPr>
          <w:rFonts w:asciiTheme="minorEastAsia" w:hAnsiTheme="minorEastAsia" w:hint="eastAsia"/>
          <w:b/>
        </w:rPr>
        <w:t>学生</w:t>
      </w:r>
      <w:r w:rsidR="00435CD8" w:rsidRPr="00B70179">
        <w:rPr>
          <w:rFonts w:asciiTheme="minorEastAsia" w:hAnsiTheme="minorEastAsia" w:hint="eastAsia"/>
        </w:rPr>
        <w:t>只可选</w:t>
      </w:r>
      <w:r w:rsidR="006D64A0">
        <w:rPr>
          <w:rFonts w:asciiTheme="minorEastAsia" w:hAnsiTheme="minorEastAsia" w:hint="eastAsia"/>
        </w:rPr>
        <w:t>《</w:t>
      </w:r>
      <w:r w:rsidR="006D64A0" w:rsidRPr="00B70179">
        <w:rPr>
          <w:rFonts w:asciiTheme="minorEastAsia" w:hAnsiTheme="minorEastAsia" w:hint="eastAsia"/>
        </w:rPr>
        <w:t>中宏</w:t>
      </w:r>
      <w:r w:rsidR="006D64A0">
        <w:rPr>
          <w:rFonts w:asciiTheme="minorEastAsia" w:hAnsiTheme="minorEastAsia" w:hint="eastAsia"/>
        </w:rPr>
        <w:t>》</w:t>
      </w:r>
      <w:r w:rsidR="006D64A0" w:rsidRPr="00B70179">
        <w:rPr>
          <w:rFonts w:asciiTheme="minorEastAsia" w:hAnsiTheme="minorEastAsia" w:hint="eastAsia"/>
        </w:rPr>
        <w:t>1、3、5</w:t>
      </w:r>
      <w:r w:rsidR="006D64A0">
        <w:rPr>
          <w:rFonts w:asciiTheme="minorEastAsia" w:hAnsiTheme="minorEastAsia" w:hint="eastAsia"/>
        </w:rPr>
        <w:t>班</w:t>
      </w:r>
      <w:r w:rsidR="00451FD2" w:rsidRPr="00B70179">
        <w:rPr>
          <w:rFonts w:asciiTheme="minorEastAsia" w:hAnsiTheme="minorEastAsia" w:hint="eastAsia"/>
        </w:rPr>
        <w:t>，</w:t>
      </w:r>
      <w:r w:rsidR="006D64A0">
        <w:rPr>
          <w:rFonts w:asciiTheme="minorEastAsia" w:hAnsiTheme="minorEastAsia" w:hint="eastAsia"/>
        </w:rPr>
        <w:t>暂时</w:t>
      </w:r>
      <w:r w:rsidR="00451FD2" w:rsidRPr="00B70179">
        <w:rPr>
          <w:rFonts w:asciiTheme="minorEastAsia" w:hAnsiTheme="minorEastAsia" w:hint="eastAsia"/>
        </w:rPr>
        <w:t>系统上显示的上课信息为空</w:t>
      </w:r>
      <w:r w:rsidR="00B56E66" w:rsidRPr="00B70179">
        <w:rPr>
          <w:rFonts w:asciiTheme="minorEastAsia" w:hAnsiTheme="minorEastAsia" w:hint="eastAsia"/>
        </w:rPr>
        <w:t>，</w:t>
      </w:r>
      <w:r w:rsidR="00451FD2" w:rsidRPr="00B70179">
        <w:rPr>
          <w:rFonts w:asciiTheme="minorEastAsia" w:hAnsiTheme="minorEastAsia" w:hint="eastAsia"/>
        </w:rPr>
        <w:t>因此请</w:t>
      </w:r>
      <w:r w:rsidR="006D64A0" w:rsidRPr="00B70179">
        <w:rPr>
          <w:rFonts w:asciiTheme="minorEastAsia" w:hAnsiTheme="minorEastAsia" w:hint="eastAsia"/>
        </w:rPr>
        <w:t>对照</w:t>
      </w:r>
      <w:r w:rsidR="006D64A0">
        <w:rPr>
          <w:rFonts w:asciiTheme="minorEastAsia" w:hAnsiTheme="minorEastAsia" w:hint="eastAsia"/>
        </w:rPr>
        <w:t>Excel</w:t>
      </w:r>
      <w:r w:rsidR="006D64A0" w:rsidRPr="00B70179">
        <w:rPr>
          <w:rFonts w:asciiTheme="minorEastAsia" w:hAnsiTheme="minorEastAsia" w:hint="eastAsia"/>
        </w:rPr>
        <w:t>课表</w:t>
      </w:r>
      <w:r w:rsidR="006D64A0">
        <w:rPr>
          <w:rFonts w:asciiTheme="minorEastAsia" w:hAnsiTheme="minorEastAsia" w:hint="eastAsia"/>
        </w:rPr>
        <w:t>的</w:t>
      </w:r>
      <w:r w:rsidR="006D64A0" w:rsidRPr="00B70179">
        <w:rPr>
          <w:rFonts w:asciiTheme="minorEastAsia" w:hAnsiTheme="minorEastAsia" w:hint="eastAsia"/>
        </w:rPr>
        <w:t>上课时间选课</w:t>
      </w:r>
      <w:r w:rsidR="006D64A0">
        <w:rPr>
          <w:rFonts w:asciiTheme="minorEastAsia" w:hAnsiTheme="minorEastAsia" w:hint="eastAsia"/>
        </w:rPr>
        <w:t>，</w:t>
      </w:r>
      <w:r w:rsidR="00451FD2" w:rsidRPr="00B70179">
        <w:rPr>
          <w:rFonts w:asciiTheme="minorEastAsia" w:hAnsiTheme="minorEastAsia" w:hint="eastAsia"/>
        </w:rPr>
        <w:t>1、3、5</w:t>
      </w:r>
      <w:r w:rsidR="006D64A0">
        <w:rPr>
          <w:rFonts w:asciiTheme="minorEastAsia" w:hAnsiTheme="minorEastAsia" w:hint="eastAsia"/>
        </w:rPr>
        <w:t>班在系统中分别对应的</w:t>
      </w:r>
      <w:proofErr w:type="gramStart"/>
      <w:r w:rsidR="006D64A0">
        <w:rPr>
          <w:rFonts w:asciiTheme="minorEastAsia" w:hAnsiTheme="minorEastAsia" w:hint="eastAsia"/>
        </w:rPr>
        <w:t>教学班号为</w:t>
      </w:r>
      <w:proofErr w:type="gramEnd"/>
      <w:r w:rsidR="00451FD2" w:rsidRPr="00B70179">
        <w:rPr>
          <w:rFonts w:asciiTheme="minorEastAsia" w:hAnsiTheme="minorEastAsia"/>
        </w:rPr>
        <w:t>202022148</w:t>
      </w:r>
      <w:r w:rsidR="00451FD2" w:rsidRPr="00B70179">
        <w:rPr>
          <w:rFonts w:asciiTheme="minorEastAsia" w:hAnsiTheme="minorEastAsia" w:hint="eastAsia"/>
        </w:rPr>
        <w:t>、</w:t>
      </w:r>
      <w:r w:rsidR="00451FD2" w:rsidRPr="00B70179">
        <w:rPr>
          <w:rFonts w:asciiTheme="minorEastAsia" w:hAnsiTheme="minorEastAsia"/>
        </w:rPr>
        <w:t>202022158</w:t>
      </w:r>
      <w:r w:rsidR="00451FD2" w:rsidRPr="00B70179">
        <w:rPr>
          <w:rFonts w:asciiTheme="minorEastAsia" w:hAnsiTheme="minorEastAsia" w:hint="eastAsia"/>
        </w:rPr>
        <w:t>、</w:t>
      </w:r>
      <w:r w:rsidR="00451FD2" w:rsidRPr="00B70179">
        <w:rPr>
          <w:rFonts w:asciiTheme="minorEastAsia" w:hAnsiTheme="minorEastAsia"/>
        </w:rPr>
        <w:t>202022161</w:t>
      </w:r>
      <w:r w:rsidR="00B56E66" w:rsidRPr="00B70179">
        <w:rPr>
          <w:rFonts w:asciiTheme="minorEastAsia" w:hAnsiTheme="minorEastAsia" w:hint="eastAsia"/>
        </w:rPr>
        <w:t>。</w:t>
      </w:r>
    </w:p>
    <w:p w:rsidR="00C91E51" w:rsidRDefault="00C91E51" w:rsidP="00C91E51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6</w:t>
      </w:r>
      <w:r>
        <w:rPr>
          <w:rFonts w:ascii="Times New Roman" w:hAnsi="Times New Roman" w:cs="Times New Roman" w:hint="eastAsia"/>
          <w:color w:val="000000"/>
        </w:rPr>
        <w:t>、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C91E51">
        <w:rPr>
          <w:rFonts w:ascii="Times New Roman" w:hAnsi="Times New Roman" w:cs="Times New Roman" w:hint="eastAsia"/>
          <w:b/>
          <w:color w:val="000000"/>
        </w:rPr>
        <w:t>《商务与经济统计》</w:t>
      </w:r>
      <w:r w:rsidRPr="000538B1">
        <w:rPr>
          <w:rFonts w:ascii="Times New Roman" w:hAnsi="Times New Roman" w:cs="Times New Roman" w:hint="eastAsia"/>
          <w:color w:val="000000"/>
        </w:rPr>
        <w:t>是选修课，且名额有限，选完即止，请</w:t>
      </w:r>
      <w:r>
        <w:rPr>
          <w:rFonts w:ascii="Times New Roman" w:hAnsi="Times New Roman" w:cs="Times New Roman" w:hint="eastAsia"/>
          <w:color w:val="000000"/>
        </w:rPr>
        <w:t>学生</w:t>
      </w:r>
      <w:r w:rsidRPr="000538B1">
        <w:rPr>
          <w:rFonts w:ascii="Times New Roman" w:hAnsi="Times New Roman" w:cs="Times New Roman" w:hint="eastAsia"/>
          <w:color w:val="000000"/>
        </w:rPr>
        <w:t>以必修课为重。</w:t>
      </w:r>
    </w:p>
    <w:p w:rsidR="00C91E51" w:rsidRDefault="00C91E51" w:rsidP="00C91E51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7</w:t>
      </w:r>
      <w:r>
        <w:rPr>
          <w:rFonts w:ascii="Times New Roman" w:hAnsi="Times New Roman" w:cs="Times New Roman" w:hint="eastAsia"/>
          <w:color w:val="000000"/>
        </w:rPr>
        <w:t>、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按照任课老师建议，由于课程有部分内容相似，学生若</w:t>
      </w:r>
      <w:r w:rsidRPr="00653929">
        <w:rPr>
          <w:rFonts w:ascii="Times New Roman" w:hAnsi="Times New Roman" w:cs="Times New Roman" w:hint="eastAsia"/>
          <w:color w:val="000000"/>
        </w:rPr>
        <w:t>修读</w:t>
      </w:r>
      <w:r>
        <w:rPr>
          <w:rFonts w:ascii="Times New Roman" w:hAnsi="Times New Roman" w:cs="Times New Roman" w:hint="eastAsia"/>
          <w:color w:val="000000"/>
        </w:rPr>
        <w:t>了</w:t>
      </w:r>
      <w:r w:rsidRPr="00653929">
        <w:rPr>
          <w:rFonts w:ascii="Times New Roman" w:hAnsi="Times New Roman" w:cs="Times New Roman" w:hint="eastAsia"/>
          <w:color w:val="000000"/>
        </w:rPr>
        <w:t>必修课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C91E51">
        <w:rPr>
          <w:rFonts w:ascii="Times New Roman" w:hAnsi="Times New Roman" w:cs="Times New Roman" w:hint="eastAsia"/>
          <w:b/>
          <w:color w:val="000000"/>
        </w:rPr>
        <w:t>《数据分析方法（英）》</w:t>
      </w:r>
      <w:r>
        <w:rPr>
          <w:rFonts w:ascii="Times New Roman" w:hAnsi="Times New Roman" w:cs="Times New Roman" w:hint="eastAsia"/>
          <w:b/>
          <w:color w:val="000000"/>
        </w:rPr>
        <w:t xml:space="preserve"> </w:t>
      </w:r>
      <w:r w:rsidRPr="00653929">
        <w:rPr>
          <w:rFonts w:ascii="Times New Roman" w:hAnsi="Times New Roman" w:cs="Times New Roman" w:hint="eastAsia"/>
          <w:color w:val="000000"/>
        </w:rPr>
        <w:t>，</w:t>
      </w:r>
      <w:r w:rsidR="00F31E4B">
        <w:rPr>
          <w:rFonts w:ascii="Times New Roman" w:hAnsi="Times New Roman" w:cs="Times New Roman" w:hint="eastAsia"/>
          <w:color w:val="000000"/>
        </w:rPr>
        <w:t>可无需</w:t>
      </w:r>
      <w:r>
        <w:rPr>
          <w:rFonts w:ascii="Times New Roman" w:hAnsi="Times New Roman" w:cs="Times New Roman" w:hint="eastAsia"/>
          <w:color w:val="000000"/>
        </w:rPr>
        <w:t>修读</w:t>
      </w:r>
      <w:r w:rsidRPr="00C91E51">
        <w:rPr>
          <w:rFonts w:ascii="Times New Roman" w:hAnsi="Times New Roman" w:cs="Times New Roman" w:hint="eastAsia"/>
          <w:b/>
          <w:color w:val="000000"/>
        </w:rPr>
        <w:t>《商务与经济统计》</w:t>
      </w:r>
      <w:r>
        <w:rPr>
          <w:rFonts w:ascii="Times New Roman" w:hAnsi="Times New Roman" w:cs="Times New Roman" w:hint="eastAsia"/>
          <w:b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C91E51" w:rsidRPr="008609A7" w:rsidRDefault="00C91E51" w:rsidP="006D64A0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lastRenderedPageBreak/>
        <w:t>8</w:t>
      </w:r>
      <w:r>
        <w:rPr>
          <w:rFonts w:ascii="Times New Roman" w:hAnsi="Times New Roman" w:cs="Times New Roman" w:hint="eastAsia"/>
          <w:color w:val="000000"/>
        </w:rPr>
        <w:t>、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C91E51">
        <w:rPr>
          <w:rFonts w:ascii="Times New Roman" w:hAnsi="Times New Roman" w:cs="Times New Roman" w:hint="eastAsia"/>
          <w:b/>
          <w:color w:val="000000"/>
        </w:rPr>
        <w:t>专选课《全球社会》</w:t>
      </w:r>
      <w:r w:rsidRPr="000538B1">
        <w:rPr>
          <w:rFonts w:ascii="Times New Roman" w:hAnsi="Times New Roman" w:cs="Times New Roman" w:hint="eastAsia"/>
          <w:color w:val="000000"/>
        </w:rPr>
        <w:t>为必须修读</w:t>
      </w:r>
      <w:r>
        <w:rPr>
          <w:rFonts w:ascii="Times New Roman" w:hAnsi="Times New Roman" w:cs="Times New Roman" w:hint="eastAsia"/>
          <w:color w:val="000000"/>
        </w:rPr>
        <w:t>的课程</w:t>
      </w:r>
      <w:r w:rsidR="00466E05">
        <w:rPr>
          <w:rFonts w:ascii="Times New Roman" w:hAnsi="Times New Roman" w:cs="Times New Roman" w:hint="eastAsia"/>
          <w:color w:val="000000"/>
        </w:rPr>
        <w:t>。</w:t>
      </w:r>
    </w:p>
    <w:p w:rsidR="00451FD2" w:rsidRPr="006D64A0" w:rsidRDefault="00451FD2"/>
    <w:p w:rsidR="0045038D" w:rsidRPr="006D64A0" w:rsidRDefault="0045038D"/>
    <w:p w:rsidR="0045038D" w:rsidRPr="0045038D" w:rsidRDefault="0045038D" w:rsidP="0045038D">
      <w:pPr>
        <w:spacing w:line="360" w:lineRule="auto"/>
        <w:rPr>
          <w:szCs w:val="21"/>
        </w:rPr>
      </w:pPr>
      <w:r>
        <w:rPr>
          <w:rFonts w:hint="eastAsia"/>
          <w:szCs w:val="21"/>
        </w:rPr>
        <w:t>五、</w:t>
      </w:r>
      <w:r w:rsidRPr="0045038D">
        <w:rPr>
          <w:rFonts w:hint="eastAsia"/>
          <w:szCs w:val="21"/>
        </w:rPr>
        <w:t>转专业学生补修课程</w:t>
      </w:r>
    </w:p>
    <w:p w:rsidR="00A935A6" w:rsidRPr="008609A7" w:rsidRDefault="0045038D" w:rsidP="008609A7">
      <w:pPr>
        <w:spacing w:line="360" w:lineRule="auto"/>
        <w:ind w:leftChars="100" w:left="210" w:firstLineChars="200" w:firstLine="420"/>
        <w:rPr>
          <w:szCs w:val="21"/>
        </w:rPr>
      </w:pPr>
      <w:r w:rsidRPr="00B373A0">
        <w:rPr>
          <w:rFonts w:hint="eastAsia"/>
          <w:szCs w:val="21"/>
        </w:rPr>
        <w:t>下学期转专业学生须随</w:t>
      </w:r>
      <w:r>
        <w:rPr>
          <w:rFonts w:hint="eastAsia"/>
          <w:szCs w:val="21"/>
        </w:rPr>
        <w:t>20</w:t>
      </w:r>
      <w:r w:rsidRPr="00B373A0">
        <w:rPr>
          <w:rFonts w:hint="eastAsia"/>
          <w:szCs w:val="21"/>
        </w:rPr>
        <w:t>级补修《宏观经济学》、《沟通》、《政治经济学》，目前名单已导入系统，请留意检查。若无需补修的，请自行系统退课。</w:t>
      </w:r>
    </w:p>
    <w:sectPr w:rsidR="00A935A6" w:rsidRPr="008609A7" w:rsidSect="007F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EF" w:rsidRDefault="006E16EF" w:rsidP="00A935A6">
      <w:r>
        <w:separator/>
      </w:r>
    </w:p>
  </w:endnote>
  <w:endnote w:type="continuationSeparator" w:id="0">
    <w:p w:rsidR="006E16EF" w:rsidRDefault="006E16EF" w:rsidP="00A9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EF" w:rsidRDefault="006E16EF" w:rsidP="00A935A6">
      <w:r>
        <w:separator/>
      </w:r>
    </w:p>
  </w:footnote>
  <w:footnote w:type="continuationSeparator" w:id="0">
    <w:p w:rsidR="006E16EF" w:rsidRDefault="006E16EF" w:rsidP="00A93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9B6"/>
    <w:multiLevelType w:val="hybridMultilevel"/>
    <w:tmpl w:val="E2207776"/>
    <w:lvl w:ilvl="0" w:tplc="9C645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5A6"/>
    <w:rsid w:val="0001320D"/>
    <w:rsid w:val="000C7CE8"/>
    <w:rsid w:val="000F6B8E"/>
    <w:rsid w:val="00122EC3"/>
    <w:rsid w:val="00125ABB"/>
    <w:rsid w:val="001C184C"/>
    <w:rsid w:val="002139AC"/>
    <w:rsid w:val="00236F34"/>
    <w:rsid w:val="00270813"/>
    <w:rsid w:val="002A7DC2"/>
    <w:rsid w:val="002B60DE"/>
    <w:rsid w:val="002D4D5E"/>
    <w:rsid w:val="002F0C58"/>
    <w:rsid w:val="00364E70"/>
    <w:rsid w:val="003C488F"/>
    <w:rsid w:val="00435CD8"/>
    <w:rsid w:val="0045038D"/>
    <w:rsid w:val="00451FD2"/>
    <w:rsid w:val="00466E05"/>
    <w:rsid w:val="00486534"/>
    <w:rsid w:val="004A0C7B"/>
    <w:rsid w:val="004E0CC0"/>
    <w:rsid w:val="00536AAE"/>
    <w:rsid w:val="00573EB4"/>
    <w:rsid w:val="005764FE"/>
    <w:rsid w:val="005B65CF"/>
    <w:rsid w:val="005C1F01"/>
    <w:rsid w:val="005D6A4B"/>
    <w:rsid w:val="00682C2B"/>
    <w:rsid w:val="006C14A9"/>
    <w:rsid w:val="006D0B0C"/>
    <w:rsid w:val="006D64A0"/>
    <w:rsid w:val="006E16EF"/>
    <w:rsid w:val="00701876"/>
    <w:rsid w:val="0070382E"/>
    <w:rsid w:val="007C7308"/>
    <w:rsid w:val="007D421C"/>
    <w:rsid w:val="007F0A67"/>
    <w:rsid w:val="007F485B"/>
    <w:rsid w:val="008029F0"/>
    <w:rsid w:val="008609A7"/>
    <w:rsid w:val="008864A9"/>
    <w:rsid w:val="00894DEB"/>
    <w:rsid w:val="008C5D96"/>
    <w:rsid w:val="008C621C"/>
    <w:rsid w:val="008D56D4"/>
    <w:rsid w:val="008D7ED6"/>
    <w:rsid w:val="008F67FA"/>
    <w:rsid w:val="0091024F"/>
    <w:rsid w:val="0093487D"/>
    <w:rsid w:val="009573E6"/>
    <w:rsid w:val="009B45B2"/>
    <w:rsid w:val="009E105A"/>
    <w:rsid w:val="009E721F"/>
    <w:rsid w:val="00A005FF"/>
    <w:rsid w:val="00A17637"/>
    <w:rsid w:val="00A935A6"/>
    <w:rsid w:val="00AC2B26"/>
    <w:rsid w:val="00AD04DE"/>
    <w:rsid w:val="00AD0B94"/>
    <w:rsid w:val="00B019BF"/>
    <w:rsid w:val="00B56E66"/>
    <w:rsid w:val="00B70179"/>
    <w:rsid w:val="00B84A7F"/>
    <w:rsid w:val="00BA603A"/>
    <w:rsid w:val="00BB4857"/>
    <w:rsid w:val="00BC4E24"/>
    <w:rsid w:val="00C3382B"/>
    <w:rsid w:val="00C354EB"/>
    <w:rsid w:val="00C64624"/>
    <w:rsid w:val="00C81B16"/>
    <w:rsid w:val="00C91E51"/>
    <w:rsid w:val="00C92D97"/>
    <w:rsid w:val="00D055EB"/>
    <w:rsid w:val="00D32778"/>
    <w:rsid w:val="00D36602"/>
    <w:rsid w:val="00DB719B"/>
    <w:rsid w:val="00DF6D8B"/>
    <w:rsid w:val="00E1071F"/>
    <w:rsid w:val="00E14904"/>
    <w:rsid w:val="00E45736"/>
    <w:rsid w:val="00E8239D"/>
    <w:rsid w:val="00E91989"/>
    <w:rsid w:val="00EB2FE0"/>
    <w:rsid w:val="00EB7982"/>
    <w:rsid w:val="00F31E4B"/>
    <w:rsid w:val="00FB00BF"/>
    <w:rsid w:val="00FB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5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B79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5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5A6"/>
    <w:rPr>
      <w:sz w:val="18"/>
      <w:szCs w:val="18"/>
    </w:rPr>
  </w:style>
  <w:style w:type="paragraph" w:styleId="a5">
    <w:name w:val="List Paragraph"/>
    <w:basedOn w:val="a"/>
    <w:uiPriority w:val="34"/>
    <w:qFormat/>
    <w:rsid w:val="006D0B0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B79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54</cp:revision>
  <dcterms:created xsi:type="dcterms:W3CDTF">2020-12-18T09:27:00Z</dcterms:created>
  <dcterms:modified xsi:type="dcterms:W3CDTF">2020-12-30T08:35:00Z</dcterms:modified>
</cp:coreProperties>
</file>