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87025F">
        <w:rPr>
          <w:rFonts w:hint="eastAsia"/>
          <w:sz w:val="28"/>
        </w:rPr>
        <w:t>2</w:t>
      </w:r>
      <w:r w:rsidR="00041C08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A35104">
        <w:rPr>
          <w:rFonts w:hint="eastAsia"/>
          <w:sz w:val="28"/>
        </w:rPr>
        <w:t>第</w:t>
      </w:r>
      <w:r w:rsidR="00A35104">
        <w:rPr>
          <w:rFonts w:hint="eastAsia"/>
          <w:sz w:val="28"/>
        </w:rPr>
        <w:t>1</w:t>
      </w:r>
      <w:r>
        <w:rPr>
          <w:rFonts w:hint="eastAsia"/>
          <w:sz w:val="28"/>
        </w:rPr>
        <w:t>学期</w:t>
      </w:r>
      <w:r>
        <w:rPr>
          <w:rFonts w:hint="eastAsia"/>
          <w:sz w:val="28"/>
        </w:rPr>
        <w:t>201</w:t>
      </w:r>
      <w:r w:rsidR="00041C08">
        <w:rPr>
          <w:rFonts w:hint="eastAsia"/>
          <w:sz w:val="28"/>
        </w:rPr>
        <w:t>9</w:t>
      </w:r>
      <w:r w:rsidRPr="00DB1A1A">
        <w:rPr>
          <w:rFonts w:hint="eastAsia"/>
          <w:sz w:val="28"/>
        </w:rPr>
        <w:t>级选课指引</w:t>
      </w:r>
    </w:p>
    <w:p w:rsidR="00610058" w:rsidRPr="00892F07" w:rsidRDefault="00610058" w:rsidP="00610058">
      <w:pPr>
        <w:spacing w:line="360" w:lineRule="auto"/>
        <w:rPr>
          <w:rFonts w:asciiTheme="minorEastAsia" w:hAnsiTheme="minorEastAsia"/>
          <w:szCs w:val="21"/>
        </w:rPr>
      </w:pPr>
    </w:p>
    <w:p w:rsidR="00372872" w:rsidRPr="00892F07" w:rsidRDefault="00CB29C1" w:rsidP="0037287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892F07">
        <w:rPr>
          <w:rFonts w:hAnsi="宋体" w:hint="eastAsia"/>
          <w:b/>
          <w:color w:val="000000"/>
          <w:sz w:val="24"/>
        </w:rPr>
        <w:t>关于“</w:t>
      </w:r>
      <w:r w:rsidRPr="00892F07">
        <w:rPr>
          <w:rFonts w:ascii="Calibri" w:eastAsia="宋体" w:hAnsi="宋体" w:cs="Times New Roman"/>
          <w:b/>
          <w:color w:val="000000"/>
          <w:sz w:val="24"/>
        </w:rPr>
        <w:t>专业核心课程</w:t>
      </w:r>
      <w:r w:rsidRPr="00892F07">
        <w:rPr>
          <w:rFonts w:ascii="Calibri" w:eastAsia="宋体" w:hAnsi="宋体" w:cs="Times New Roman" w:hint="eastAsia"/>
          <w:b/>
          <w:color w:val="000000"/>
          <w:sz w:val="24"/>
        </w:rPr>
        <w:t>（</w:t>
      </w:r>
      <w:r w:rsidRPr="00892F07">
        <w:rPr>
          <w:rFonts w:ascii="Calibri" w:eastAsia="宋体" w:hAnsi="宋体" w:cs="Times New Roman" w:hint="eastAsia"/>
          <w:b/>
          <w:color w:val="000000"/>
          <w:sz w:val="24"/>
        </w:rPr>
        <w:t>7</w:t>
      </w:r>
      <w:r w:rsidRPr="00892F07">
        <w:rPr>
          <w:rFonts w:ascii="Calibri" w:eastAsia="宋体" w:hAnsi="宋体" w:cs="Times New Roman" w:hint="eastAsia"/>
          <w:b/>
          <w:color w:val="000000"/>
          <w:sz w:val="24"/>
        </w:rPr>
        <w:t>选</w:t>
      </w:r>
      <w:r w:rsidRPr="00892F07">
        <w:rPr>
          <w:rFonts w:ascii="Calibri" w:eastAsia="宋体" w:hAnsi="宋体" w:cs="Times New Roman" w:hint="eastAsia"/>
          <w:b/>
          <w:color w:val="000000"/>
          <w:sz w:val="24"/>
        </w:rPr>
        <w:t>6</w:t>
      </w:r>
      <w:r w:rsidRPr="00892F07">
        <w:rPr>
          <w:rFonts w:ascii="Calibri" w:eastAsia="宋体" w:hAnsi="宋体" w:cs="Times New Roman" w:hint="eastAsia"/>
          <w:b/>
          <w:color w:val="000000"/>
          <w:sz w:val="24"/>
        </w:rPr>
        <w:t>）</w:t>
      </w:r>
      <w:r w:rsidRPr="00892F07">
        <w:rPr>
          <w:rFonts w:hAnsi="宋体" w:hint="eastAsia"/>
          <w:b/>
          <w:color w:val="000000"/>
          <w:sz w:val="24"/>
        </w:rPr>
        <w:t>”和“专必”的说明</w:t>
      </w:r>
      <w:r w:rsidR="00B13C7F" w:rsidRPr="00892F07">
        <w:rPr>
          <w:rFonts w:hint="eastAsia"/>
          <w:b/>
          <w:sz w:val="24"/>
          <w:szCs w:val="24"/>
        </w:rPr>
        <w:t xml:space="preserve"> </w:t>
      </w:r>
    </w:p>
    <w:p w:rsidR="00CB29C1" w:rsidRPr="00892F07" w:rsidRDefault="00CB29C1" w:rsidP="00CB29C1">
      <w:pPr>
        <w:pStyle w:val="a5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</w:p>
    <w:p w:rsidR="004957A2" w:rsidRPr="00892F07" w:rsidRDefault="00054336" w:rsidP="00892F07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  <w:r w:rsidRPr="00892F07">
        <w:rPr>
          <w:rFonts w:hint="eastAsia"/>
          <w:sz w:val="24"/>
          <w:szCs w:val="24"/>
        </w:rPr>
        <w:t>从本学期</w:t>
      </w:r>
      <w:r w:rsidR="00372872" w:rsidRPr="00892F07">
        <w:rPr>
          <w:rFonts w:hint="eastAsia"/>
          <w:sz w:val="24"/>
          <w:szCs w:val="24"/>
        </w:rPr>
        <w:t>起，学生开始修读“</w:t>
      </w:r>
      <w:r w:rsidR="00372872" w:rsidRPr="00892F07">
        <w:rPr>
          <w:rFonts w:hint="eastAsia"/>
          <w:sz w:val="24"/>
          <w:szCs w:val="24"/>
        </w:rPr>
        <w:t>7</w:t>
      </w:r>
      <w:r w:rsidR="00372872" w:rsidRPr="00892F07">
        <w:rPr>
          <w:rFonts w:hint="eastAsia"/>
          <w:sz w:val="24"/>
          <w:szCs w:val="24"/>
        </w:rPr>
        <w:t>选</w:t>
      </w:r>
      <w:r w:rsidR="00372872" w:rsidRPr="00892F07">
        <w:rPr>
          <w:rFonts w:hint="eastAsia"/>
          <w:sz w:val="24"/>
          <w:szCs w:val="24"/>
        </w:rPr>
        <w:t>6</w:t>
      </w:r>
      <w:r w:rsidR="00372872" w:rsidRPr="00892F07">
        <w:rPr>
          <w:rFonts w:hint="eastAsia"/>
          <w:sz w:val="24"/>
          <w:szCs w:val="24"/>
        </w:rPr>
        <w:t>”的专业核心课程。该类课程一共</w:t>
      </w:r>
      <w:r w:rsidR="00372872" w:rsidRPr="00892F07">
        <w:rPr>
          <w:rFonts w:hint="eastAsia"/>
          <w:sz w:val="24"/>
          <w:szCs w:val="24"/>
        </w:rPr>
        <w:t>7</w:t>
      </w:r>
      <w:r w:rsidR="00372872" w:rsidRPr="00892F07">
        <w:rPr>
          <w:rFonts w:hint="eastAsia"/>
          <w:sz w:val="24"/>
          <w:szCs w:val="24"/>
        </w:rPr>
        <w:t>门，分布在接下来的</w:t>
      </w:r>
      <w:r w:rsidR="00372872" w:rsidRPr="00892F07">
        <w:rPr>
          <w:rFonts w:hint="eastAsia"/>
          <w:sz w:val="24"/>
          <w:szCs w:val="24"/>
        </w:rPr>
        <w:t>3</w:t>
      </w:r>
      <w:r w:rsidR="00372872" w:rsidRPr="00892F07">
        <w:rPr>
          <w:rFonts w:hint="eastAsia"/>
          <w:sz w:val="24"/>
          <w:szCs w:val="24"/>
        </w:rPr>
        <w:t>个学期，</w:t>
      </w:r>
      <w:r w:rsidR="0049545F">
        <w:rPr>
          <w:rFonts w:hint="eastAsia"/>
          <w:sz w:val="24"/>
          <w:szCs w:val="24"/>
        </w:rPr>
        <w:t>学生</w:t>
      </w:r>
      <w:r w:rsidR="00372872" w:rsidRPr="00892F07">
        <w:rPr>
          <w:rFonts w:hint="eastAsia"/>
          <w:sz w:val="24"/>
          <w:szCs w:val="24"/>
        </w:rPr>
        <w:t>于毕业学期前至少修读</w:t>
      </w:r>
      <w:r w:rsidR="00372872" w:rsidRPr="00892F07">
        <w:rPr>
          <w:rFonts w:hint="eastAsia"/>
          <w:sz w:val="24"/>
          <w:szCs w:val="24"/>
        </w:rPr>
        <w:t>6</w:t>
      </w:r>
      <w:r w:rsidR="00372872" w:rsidRPr="00892F07">
        <w:rPr>
          <w:rFonts w:hint="eastAsia"/>
          <w:sz w:val="24"/>
          <w:szCs w:val="24"/>
        </w:rPr>
        <w:t>门，才能达到</w:t>
      </w:r>
      <w:r w:rsidR="00206C87">
        <w:rPr>
          <w:rFonts w:hint="eastAsia"/>
          <w:sz w:val="24"/>
          <w:szCs w:val="24"/>
        </w:rPr>
        <w:t>毕业</w:t>
      </w:r>
      <w:r w:rsidR="00372872" w:rsidRPr="00892F07">
        <w:rPr>
          <w:rFonts w:hint="eastAsia"/>
          <w:sz w:val="24"/>
          <w:szCs w:val="24"/>
        </w:rPr>
        <w:t>要求。</w:t>
      </w:r>
    </w:p>
    <w:p w:rsidR="00CB29C1" w:rsidRDefault="004957A2" w:rsidP="00CB29C1">
      <w:pPr>
        <w:widowControl/>
        <w:spacing w:line="360" w:lineRule="auto"/>
        <w:ind w:firstLineChars="200" w:firstLine="480"/>
        <w:jc w:val="left"/>
        <w:rPr>
          <w:rFonts w:hAnsi="宋体"/>
          <w:b/>
          <w:color w:val="FF0000"/>
          <w:sz w:val="24"/>
          <w:szCs w:val="24"/>
        </w:rPr>
      </w:pPr>
      <w:r w:rsidRPr="00892F07">
        <w:rPr>
          <w:rFonts w:hAnsi="宋体" w:hint="eastAsia"/>
          <w:color w:val="000000"/>
          <w:sz w:val="24"/>
        </w:rPr>
        <w:t>当学期开设的</w:t>
      </w:r>
      <w:r w:rsidR="009779A0" w:rsidRPr="00892F07">
        <w:rPr>
          <w:rFonts w:hAnsi="宋体" w:hint="eastAsia"/>
          <w:color w:val="000000"/>
          <w:sz w:val="24"/>
        </w:rPr>
        <w:t>“</w:t>
      </w:r>
      <w:r w:rsidR="009779A0" w:rsidRPr="00892F07">
        <w:rPr>
          <w:rFonts w:ascii="Calibri" w:eastAsia="宋体" w:hAnsi="宋体" w:cs="Times New Roman"/>
          <w:color w:val="000000"/>
          <w:sz w:val="24"/>
        </w:rPr>
        <w:t>专业核心课程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（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7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选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6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）</w:t>
      </w:r>
      <w:r w:rsidR="009779A0" w:rsidRPr="00892F07">
        <w:rPr>
          <w:rFonts w:hAnsi="宋体" w:hint="eastAsia"/>
          <w:color w:val="000000"/>
          <w:sz w:val="24"/>
        </w:rPr>
        <w:t>”的课程</w:t>
      </w:r>
      <w:r w:rsidR="00CB29C1" w:rsidRPr="00892F07">
        <w:rPr>
          <w:rFonts w:hAnsi="宋体" w:hint="eastAsia"/>
          <w:color w:val="000000"/>
          <w:sz w:val="24"/>
        </w:rPr>
        <w:t>在</w:t>
      </w:r>
      <w:r w:rsidRPr="00892F07">
        <w:rPr>
          <w:rFonts w:hAnsi="宋体" w:hint="eastAsia"/>
          <w:color w:val="000000"/>
          <w:sz w:val="24"/>
        </w:rPr>
        <w:t>Excel</w:t>
      </w:r>
      <w:r w:rsidRPr="00892F07">
        <w:rPr>
          <w:rFonts w:hAnsi="宋体" w:hint="eastAsia"/>
          <w:color w:val="000000"/>
          <w:sz w:val="24"/>
        </w:rPr>
        <w:t>课表上</w:t>
      </w:r>
      <w:r w:rsidR="009779A0" w:rsidRPr="00892F07">
        <w:rPr>
          <w:rFonts w:hAnsi="宋体" w:hint="eastAsia"/>
          <w:color w:val="000000"/>
          <w:sz w:val="24"/>
        </w:rPr>
        <w:t>会标注“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7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选</w:t>
      </w:r>
      <w:r w:rsidR="009779A0" w:rsidRPr="00892F07">
        <w:rPr>
          <w:rFonts w:ascii="Calibri" w:eastAsia="宋体" w:hAnsi="宋体" w:cs="Times New Roman" w:hint="eastAsia"/>
          <w:color w:val="000000"/>
          <w:sz w:val="24"/>
        </w:rPr>
        <w:t>6</w:t>
      </w:r>
      <w:r w:rsidR="009779A0" w:rsidRPr="00892F07">
        <w:rPr>
          <w:rFonts w:hAnsi="宋体" w:hint="eastAsia"/>
          <w:color w:val="000000"/>
          <w:sz w:val="24"/>
        </w:rPr>
        <w:t>”字眼</w:t>
      </w:r>
      <w:r w:rsidRPr="00892F07">
        <w:rPr>
          <w:rFonts w:hAnsi="宋体" w:hint="eastAsia"/>
          <w:color w:val="000000"/>
          <w:sz w:val="24"/>
        </w:rPr>
        <w:t>，</w:t>
      </w:r>
      <w:r w:rsidR="00CB29C1" w:rsidRPr="00892F07">
        <w:rPr>
          <w:rFonts w:hAnsi="宋体" w:hint="eastAsia"/>
          <w:color w:val="000000"/>
          <w:sz w:val="24"/>
        </w:rPr>
        <w:t>学生</w:t>
      </w:r>
      <w:r w:rsidR="008463F7" w:rsidRPr="00892F07">
        <w:rPr>
          <w:rFonts w:hAnsi="宋体" w:hint="eastAsia"/>
          <w:color w:val="000000"/>
          <w:sz w:val="24"/>
        </w:rPr>
        <w:t>应留意查阅</w:t>
      </w:r>
      <w:r w:rsidRPr="00892F07">
        <w:rPr>
          <w:rFonts w:asciiTheme="minorEastAsia" w:hAnsiTheme="minorEastAsia" w:hint="eastAsia"/>
          <w:sz w:val="24"/>
          <w:szCs w:val="24"/>
        </w:rPr>
        <w:t>。</w:t>
      </w:r>
      <w:r w:rsidRPr="00892F07">
        <w:rPr>
          <w:rFonts w:hAnsi="宋体" w:hint="eastAsia"/>
          <w:color w:val="000000"/>
          <w:sz w:val="24"/>
        </w:rPr>
        <w:t>而</w:t>
      </w:r>
      <w:r w:rsidRPr="0049545F">
        <w:rPr>
          <w:rFonts w:hAnsi="宋体" w:hint="eastAsia"/>
          <w:b/>
          <w:color w:val="FF0000"/>
          <w:sz w:val="24"/>
        </w:rPr>
        <w:t>标</w:t>
      </w:r>
      <w:r w:rsidR="00892F07" w:rsidRPr="0049545F">
        <w:rPr>
          <w:rFonts w:hAnsi="宋体" w:hint="eastAsia"/>
          <w:b/>
          <w:color w:val="FF0000"/>
          <w:sz w:val="24"/>
        </w:rPr>
        <w:t>注</w:t>
      </w:r>
      <w:r w:rsidRPr="0049545F">
        <w:rPr>
          <w:rFonts w:hAnsi="宋体" w:hint="eastAsia"/>
          <w:b/>
          <w:color w:val="FF0000"/>
          <w:sz w:val="24"/>
        </w:rPr>
        <w:t>为“专必”的是必须</w:t>
      </w:r>
      <w:r w:rsidR="00CB29C1" w:rsidRPr="0049545F">
        <w:rPr>
          <w:rFonts w:hAnsi="宋体" w:hint="eastAsia"/>
          <w:b/>
          <w:color w:val="FF0000"/>
          <w:sz w:val="24"/>
        </w:rPr>
        <w:t>要</w:t>
      </w:r>
      <w:r w:rsidRPr="0049545F">
        <w:rPr>
          <w:rFonts w:hAnsi="宋体" w:hint="eastAsia"/>
          <w:b/>
          <w:color w:val="FF0000"/>
          <w:sz w:val="24"/>
        </w:rPr>
        <w:t>修读的课程</w:t>
      </w:r>
      <w:r w:rsidRPr="00892F07">
        <w:rPr>
          <w:rFonts w:hAnsi="宋体" w:hint="eastAsia"/>
          <w:color w:val="000000"/>
          <w:sz w:val="24"/>
        </w:rPr>
        <w:t>。请学生务必留意</w:t>
      </w:r>
      <w:r w:rsidR="00CB29C1" w:rsidRPr="00892F07">
        <w:rPr>
          <w:rFonts w:hAnsi="宋体" w:hint="eastAsia"/>
          <w:color w:val="000000"/>
          <w:sz w:val="24"/>
        </w:rPr>
        <w:t>上述两类必修课的区别</w:t>
      </w:r>
      <w:r w:rsidRPr="00892F07">
        <w:rPr>
          <w:rFonts w:hAnsi="宋体" w:hint="eastAsia"/>
          <w:color w:val="000000"/>
          <w:sz w:val="24"/>
        </w:rPr>
        <w:t>，</w:t>
      </w:r>
      <w:r w:rsidRPr="00892F07">
        <w:rPr>
          <w:rFonts w:hAnsi="宋体" w:hint="eastAsia"/>
          <w:b/>
          <w:color w:val="FF0000"/>
          <w:sz w:val="24"/>
        </w:rPr>
        <w:t>以免遗漏修读</w:t>
      </w:r>
      <w:r w:rsidR="00CB29C1" w:rsidRPr="00892F07">
        <w:rPr>
          <w:rFonts w:hAnsi="宋体" w:hint="eastAsia"/>
          <w:b/>
          <w:color w:val="FF0000"/>
          <w:sz w:val="24"/>
        </w:rPr>
        <w:t>，</w:t>
      </w:r>
      <w:r w:rsidRPr="00892F07">
        <w:rPr>
          <w:rFonts w:asciiTheme="minorEastAsia" w:hAnsiTheme="minorEastAsia" w:hint="eastAsia"/>
          <w:b/>
          <w:color w:val="FF0000"/>
          <w:sz w:val="24"/>
          <w:szCs w:val="24"/>
        </w:rPr>
        <w:t>导致毕业资格审核时因</w:t>
      </w:r>
      <w:proofErr w:type="gramStart"/>
      <w:r w:rsidRPr="00892F07">
        <w:rPr>
          <w:rFonts w:asciiTheme="minorEastAsia" w:hAnsiTheme="minorEastAsia" w:hint="eastAsia"/>
          <w:b/>
          <w:color w:val="FF0000"/>
          <w:sz w:val="24"/>
          <w:szCs w:val="24"/>
        </w:rPr>
        <w:t>专必课</w:t>
      </w:r>
      <w:proofErr w:type="gramEnd"/>
      <w:r w:rsidRPr="00892F07">
        <w:rPr>
          <w:rFonts w:asciiTheme="minorEastAsia" w:hAnsiTheme="minorEastAsia" w:hint="eastAsia"/>
          <w:b/>
          <w:color w:val="FF0000"/>
          <w:sz w:val="24"/>
          <w:szCs w:val="24"/>
        </w:rPr>
        <w:t>学分不足而无法毕业</w:t>
      </w:r>
      <w:r w:rsidR="009779A0" w:rsidRPr="00892F07">
        <w:rPr>
          <w:rFonts w:hAnsi="宋体" w:hint="eastAsia"/>
          <w:b/>
          <w:color w:val="FF0000"/>
          <w:sz w:val="24"/>
          <w:szCs w:val="24"/>
        </w:rPr>
        <w:t>。</w:t>
      </w:r>
    </w:p>
    <w:p w:rsidR="00892F07" w:rsidRPr="00892F07" w:rsidRDefault="00892F07" w:rsidP="00892F07">
      <w:pPr>
        <w:widowControl/>
        <w:spacing w:line="360" w:lineRule="auto"/>
        <w:ind w:firstLineChars="200" w:firstLine="482"/>
        <w:jc w:val="left"/>
        <w:rPr>
          <w:rFonts w:hAnsi="宋体"/>
          <w:b/>
          <w:color w:val="FF0000"/>
          <w:sz w:val="24"/>
          <w:szCs w:val="24"/>
        </w:rPr>
      </w:pPr>
    </w:p>
    <w:p w:rsidR="00CB29C1" w:rsidRPr="00372872" w:rsidRDefault="00CB29C1" w:rsidP="00CB29C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8E54AC">
        <w:rPr>
          <w:rFonts w:hint="eastAsia"/>
          <w:b/>
          <w:sz w:val="24"/>
          <w:szCs w:val="24"/>
        </w:rPr>
        <w:t>关于</w:t>
      </w:r>
      <w:r>
        <w:rPr>
          <w:rFonts w:hint="eastAsia"/>
          <w:b/>
          <w:sz w:val="24"/>
          <w:szCs w:val="24"/>
        </w:rPr>
        <w:t>已导入课程的</w:t>
      </w:r>
      <w:r w:rsidRPr="008E54AC">
        <w:rPr>
          <w:rFonts w:hint="eastAsia"/>
          <w:b/>
          <w:sz w:val="24"/>
          <w:szCs w:val="24"/>
        </w:rPr>
        <w:t>说明</w:t>
      </w:r>
    </w:p>
    <w:p w:rsidR="00556008" w:rsidRDefault="00556008" w:rsidP="00CB29C1">
      <w:pPr>
        <w:widowControl/>
        <w:spacing w:line="360" w:lineRule="auto"/>
        <w:ind w:firstLineChars="200" w:firstLine="480"/>
        <w:jc w:val="left"/>
        <w:rPr>
          <w:rFonts w:hAnsi="宋体"/>
          <w:color w:val="000000"/>
          <w:sz w:val="24"/>
          <w:szCs w:val="24"/>
        </w:rPr>
      </w:pPr>
    </w:p>
    <w:p w:rsidR="00CB29C1" w:rsidRDefault="00EC31C7" w:rsidP="00CB29C1">
      <w:pPr>
        <w:widowControl/>
        <w:spacing w:line="360" w:lineRule="auto"/>
        <w:ind w:firstLineChars="200" w:firstLine="480"/>
        <w:jc w:val="left"/>
        <w:rPr>
          <w:rFonts w:hAnsi="宋体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请学生留意</w:t>
      </w:r>
      <w:r w:rsidR="00556008">
        <w:rPr>
          <w:rFonts w:hAnsi="宋体" w:hint="eastAsia"/>
          <w:color w:val="000000"/>
          <w:sz w:val="24"/>
          <w:szCs w:val="24"/>
        </w:rPr>
        <w:t>已导入的课程，</w:t>
      </w:r>
      <w:r>
        <w:rPr>
          <w:rFonts w:asciiTheme="minorEastAsia" w:hAnsiTheme="minorEastAsia" w:hint="eastAsia"/>
          <w:sz w:val="24"/>
          <w:szCs w:val="24"/>
        </w:rPr>
        <w:t>并及时登陆系统检查确认结果。</w:t>
      </w:r>
    </w:p>
    <w:p w:rsidR="00556008" w:rsidRPr="00556008" w:rsidRDefault="00556008" w:rsidP="00CB29C1">
      <w:pPr>
        <w:widowControl/>
        <w:spacing w:line="360" w:lineRule="auto"/>
        <w:ind w:firstLineChars="200" w:firstLine="480"/>
        <w:jc w:val="left"/>
        <w:rPr>
          <w:rFonts w:hAnsi="宋体"/>
          <w:color w:val="000000"/>
          <w:sz w:val="24"/>
          <w:szCs w:val="24"/>
        </w:rPr>
      </w:pPr>
    </w:p>
    <w:p w:rsidR="00556008" w:rsidRDefault="00556008" w:rsidP="00041C08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556008">
        <w:rPr>
          <w:rFonts w:hint="eastAsia"/>
          <w:sz w:val="24"/>
          <w:szCs w:val="24"/>
        </w:rPr>
        <w:t>《专题讲座》和《社会调研与实践》</w:t>
      </w:r>
      <w:r>
        <w:rPr>
          <w:rFonts w:hint="eastAsia"/>
          <w:sz w:val="24"/>
          <w:szCs w:val="24"/>
        </w:rPr>
        <w:t>无需学生选课，已统一导入；</w:t>
      </w:r>
    </w:p>
    <w:p w:rsidR="00556008" w:rsidRPr="00556008" w:rsidRDefault="000F7BEF" w:rsidP="00041C08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A35104">
        <w:rPr>
          <w:rFonts w:hint="eastAsia"/>
          <w:b/>
          <w:color w:val="FF0000"/>
          <w:sz w:val="24"/>
          <w:szCs w:val="24"/>
        </w:rPr>
        <w:t>金融学专业</w:t>
      </w:r>
      <w:r>
        <w:rPr>
          <w:rFonts w:hint="eastAsia"/>
          <w:sz w:val="24"/>
          <w:szCs w:val="24"/>
        </w:rPr>
        <w:t>的课程</w:t>
      </w:r>
      <w:r w:rsidRPr="000F7BEF">
        <w:rPr>
          <w:rFonts w:hint="eastAsia"/>
          <w:b/>
          <w:color w:val="FF0000"/>
          <w:sz w:val="24"/>
          <w:szCs w:val="24"/>
        </w:rPr>
        <w:t>《投资学》</w:t>
      </w:r>
      <w:r>
        <w:rPr>
          <w:rFonts w:hint="eastAsia"/>
          <w:sz w:val="24"/>
          <w:szCs w:val="24"/>
        </w:rPr>
        <w:t>和</w:t>
      </w:r>
      <w:r w:rsidRPr="000F7BEF">
        <w:rPr>
          <w:rFonts w:hint="eastAsia"/>
          <w:b/>
          <w:color w:val="FF0000"/>
          <w:sz w:val="24"/>
          <w:szCs w:val="24"/>
        </w:rPr>
        <w:t>《公司金融》</w:t>
      </w:r>
      <w:r>
        <w:rPr>
          <w:rFonts w:hint="eastAsia"/>
          <w:sz w:val="24"/>
          <w:szCs w:val="24"/>
        </w:rPr>
        <w:t>为后续课程的</w:t>
      </w:r>
      <w:r w:rsidRPr="000F7BEF">
        <w:rPr>
          <w:rFonts w:hint="eastAsia"/>
          <w:b/>
          <w:color w:val="FF0000"/>
          <w:sz w:val="24"/>
          <w:szCs w:val="24"/>
        </w:rPr>
        <w:t>先导课</w:t>
      </w:r>
      <w:r>
        <w:rPr>
          <w:rFonts w:hint="eastAsia"/>
          <w:sz w:val="24"/>
          <w:szCs w:val="24"/>
        </w:rPr>
        <w:t>，该专业学生</w:t>
      </w:r>
      <w:r w:rsidRPr="000F7BEF">
        <w:rPr>
          <w:rFonts w:hint="eastAsia"/>
          <w:b/>
          <w:color w:val="FF0000"/>
          <w:sz w:val="24"/>
          <w:szCs w:val="24"/>
        </w:rPr>
        <w:t>必须修读</w:t>
      </w:r>
      <w:r>
        <w:rPr>
          <w:rFonts w:hint="eastAsia"/>
          <w:sz w:val="24"/>
          <w:szCs w:val="24"/>
        </w:rPr>
        <w:t>。</w:t>
      </w:r>
      <w:r w:rsidR="00283AEE">
        <w:rPr>
          <w:rFonts w:hint="eastAsia"/>
          <w:sz w:val="24"/>
          <w:szCs w:val="24"/>
        </w:rPr>
        <w:t>请该专业学生</w:t>
      </w:r>
      <w:r w:rsidR="00283AEE" w:rsidRPr="00672BFB">
        <w:rPr>
          <w:rFonts w:hint="eastAsia"/>
          <w:sz w:val="24"/>
          <w:szCs w:val="24"/>
        </w:rPr>
        <w:t>自行到系统上选课</w:t>
      </w:r>
      <w:r w:rsidR="00283AEE">
        <w:rPr>
          <w:rFonts w:hint="eastAsia"/>
          <w:sz w:val="24"/>
          <w:szCs w:val="24"/>
        </w:rPr>
        <w:t>。</w:t>
      </w:r>
    </w:p>
    <w:p w:rsidR="000F7BEF" w:rsidRPr="000F7BEF" w:rsidRDefault="00283AEE" w:rsidP="000F7BEF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采取统一导入的必修课已于Excel课表的备注栏说明。</w:t>
      </w:r>
    </w:p>
    <w:p w:rsidR="00A35104" w:rsidRDefault="00A35104" w:rsidP="00892F07">
      <w:pPr>
        <w:pStyle w:val="a5"/>
        <w:spacing w:line="360" w:lineRule="auto"/>
        <w:ind w:left="780" w:firstLineChars="0" w:firstLine="0"/>
        <w:rPr>
          <w:rFonts w:asciiTheme="minorEastAsia" w:hAnsiTheme="minorEastAsia" w:hint="eastAsia"/>
          <w:sz w:val="24"/>
          <w:szCs w:val="24"/>
        </w:rPr>
      </w:pPr>
    </w:p>
    <w:p w:rsidR="00892F07" w:rsidRPr="00892F07" w:rsidRDefault="00A35104" w:rsidP="00892F07">
      <w:pPr>
        <w:pStyle w:val="a5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892F07" w:rsidRPr="00892F07"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892F07">
        <w:rPr>
          <w:rFonts w:asciiTheme="minorEastAsia" w:hAnsiTheme="minorEastAsia" w:hint="eastAsia"/>
          <w:sz w:val="24"/>
          <w:szCs w:val="24"/>
        </w:rPr>
        <w:t>Excel课表上标注“属于‘</w:t>
      </w:r>
      <w:r w:rsidR="00892F07" w:rsidRPr="00892F07">
        <w:rPr>
          <w:rFonts w:asciiTheme="minorEastAsia" w:hAnsiTheme="minorEastAsia" w:hint="eastAsia"/>
          <w:sz w:val="24"/>
          <w:szCs w:val="24"/>
        </w:rPr>
        <w:t>7选6</w:t>
      </w:r>
      <w:r w:rsidR="00892F07">
        <w:rPr>
          <w:rFonts w:asciiTheme="minorEastAsia" w:hAnsiTheme="minorEastAsia" w:hint="eastAsia"/>
          <w:sz w:val="24"/>
          <w:szCs w:val="24"/>
        </w:rPr>
        <w:t>’</w:t>
      </w:r>
      <w:r w:rsidR="00892F07" w:rsidRPr="00892F07">
        <w:rPr>
          <w:rFonts w:asciiTheme="minorEastAsia" w:hAnsiTheme="minorEastAsia" w:hint="eastAsia"/>
          <w:sz w:val="24"/>
          <w:szCs w:val="24"/>
        </w:rPr>
        <w:t>的专业核心课程</w:t>
      </w:r>
      <w:r w:rsidR="00041C08" w:rsidRPr="00892F07">
        <w:rPr>
          <w:rFonts w:asciiTheme="minorEastAsia" w:hAnsiTheme="minorEastAsia" w:hint="eastAsia"/>
          <w:sz w:val="24"/>
          <w:szCs w:val="24"/>
        </w:rPr>
        <w:t>，学生可选择是否修读，</w:t>
      </w:r>
      <w:r w:rsidR="00041C08" w:rsidRPr="00892F07">
        <w:rPr>
          <w:rFonts w:asciiTheme="minorEastAsia" w:hAnsiTheme="minorEastAsia" w:hint="eastAsia"/>
          <w:color w:val="FF0000"/>
          <w:sz w:val="24"/>
          <w:szCs w:val="24"/>
        </w:rPr>
        <w:t>若不修读的请自行退课，但退出后的名额可能会被其他专业的学生选走</w:t>
      </w:r>
      <w:r w:rsidR="00041C08" w:rsidRPr="00892F07">
        <w:rPr>
          <w:rFonts w:asciiTheme="minorEastAsia" w:hAnsiTheme="minorEastAsia" w:hint="eastAsia"/>
          <w:sz w:val="24"/>
          <w:szCs w:val="24"/>
        </w:rPr>
        <w:t>，出现无法选回的情况。因此请考虑清楚后在退自己专业的专必课，学院不会二次导入。</w:t>
      </w:r>
    </w:p>
    <w:p w:rsidR="008463F7" w:rsidRPr="008D6EC4" w:rsidRDefault="008463F7" w:rsidP="00054336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8463F7" w:rsidRDefault="008463F7" w:rsidP="00054336">
      <w:pPr>
        <w:pStyle w:val="a5"/>
        <w:spacing w:line="360" w:lineRule="auto"/>
        <w:ind w:left="420" w:firstLineChars="0" w:firstLine="0"/>
        <w:rPr>
          <w:sz w:val="24"/>
          <w:szCs w:val="24"/>
        </w:rPr>
      </w:pPr>
    </w:p>
    <w:p w:rsidR="00D42F98" w:rsidRPr="00672BFB" w:rsidRDefault="008463F7" w:rsidP="00D42F9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6956D3">
        <w:rPr>
          <w:rFonts w:hint="eastAsia"/>
          <w:b/>
          <w:sz w:val="24"/>
          <w:szCs w:val="24"/>
        </w:rPr>
        <w:t>关于课程《专题讲座》</w:t>
      </w:r>
    </w:p>
    <w:p w:rsidR="00672BFB" w:rsidRPr="006956D3" w:rsidRDefault="00672BFB" w:rsidP="00672BFB">
      <w:pPr>
        <w:pStyle w:val="a5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</w:p>
    <w:p w:rsidR="00A35104" w:rsidRDefault="006956D3" w:rsidP="00F27A81">
      <w:pPr>
        <w:pStyle w:val="a5"/>
        <w:spacing w:line="360" w:lineRule="auto"/>
        <w:ind w:left="420" w:firstLine="480"/>
        <w:rPr>
          <w:rFonts w:asciiTheme="minorEastAsia" w:hAnsiTheme="minorEastAsia" w:hint="eastAsia"/>
          <w:sz w:val="24"/>
          <w:szCs w:val="24"/>
        </w:rPr>
      </w:pPr>
      <w:r w:rsidRPr="00F27A81">
        <w:rPr>
          <w:rFonts w:asciiTheme="minorEastAsia" w:hAnsiTheme="minorEastAsia" w:hint="eastAsia"/>
          <w:sz w:val="24"/>
          <w:szCs w:val="24"/>
        </w:rPr>
        <w:lastRenderedPageBreak/>
        <w:t>学生须在大三学年规定时间内</w:t>
      </w:r>
      <w:r w:rsidR="00F27A81" w:rsidRPr="00A35104">
        <w:rPr>
          <w:rFonts w:asciiTheme="minorEastAsia" w:hAnsiTheme="minorEastAsia" w:hint="eastAsia"/>
          <w:b/>
          <w:color w:val="FF0000"/>
          <w:sz w:val="24"/>
          <w:szCs w:val="24"/>
        </w:rPr>
        <w:t>自觉主动</w:t>
      </w:r>
      <w:r w:rsidRPr="00A35104">
        <w:rPr>
          <w:rFonts w:asciiTheme="minorEastAsia" w:hAnsiTheme="minorEastAsia" w:hint="eastAsia"/>
          <w:b/>
          <w:color w:val="FF0000"/>
          <w:sz w:val="24"/>
          <w:szCs w:val="24"/>
        </w:rPr>
        <w:t>参加</w:t>
      </w:r>
      <w:r w:rsidR="00A35104">
        <w:rPr>
          <w:rFonts w:asciiTheme="minorEastAsia" w:hAnsiTheme="minorEastAsia" w:hint="eastAsia"/>
          <w:b/>
          <w:color w:val="FF0000"/>
          <w:sz w:val="24"/>
          <w:szCs w:val="24"/>
        </w:rPr>
        <w:t>符合要求的</w:t>
      </w:r>
      <w:r w:rsidRPr="00A35104">
        <w:rPr>
          <w:rFonts w:asciiTheme="minorEastAsia" w:hAnsiTheme="minorEastAsia" w:hint="eastAsia"/>
          <w:b/>
          <w:color w:val="FF0000"/>
          <w:sz w:val="24"/>
          <w:szCs w:val="24"/>
        </w:rPr>
        <w:t>讲座</w:t>
      </w:r>
      <w:r w:rsidRPr="00F27A81">
        <w:rPr>
          <w:rFonts w:asciiTheme="minorEastAsia" w:hAnsiTheme="minorEastAsia" w:hint="eastAsia"/>
          <w:sz w:val="24"/>
          <w:szCs w:val="24"/>
        </w:rPr>
        <w:t>至少8次，</w:t>
      </w:r>
      <w:r w:rsidR="00F27A81" w:rsidRPr="00F27A81">
        <w:rPr>
          <w:rFonts w:asciiTheme="minorEastAsia" w:hAnsiTheme="minorEastAsia" w:hint="eastAsia"/>
          <w:sz w:val="24"/>
          <w:szCs w:val="24"/>
        </w:rPr>
        <w:t>并撰写专题讲座心得，连同讲座</w:t>
      </w:r>
      <w:proofErr w:type="gramStart"/>
      <w:r w:rsidR="00F27A81" w:rsidRPr="00F27A81">
        <w:rPr>
          <w:rFonts w:asciiTheme="minorEastAsia" w:hAnsiTheme="minorEastAsia" w:hint="eastAsia"/>
          <w:sz w:val="24"/>
          <w:szCs w:val="24"/>
        </w:rPr>
        <w:t>考勤卡</w:t>
      </w:r>
      <w:proofErr w:type="gramEnd"/>
      <w:r w:rsidR="00F27A81" w:rsidRPr="00F27A81">
        <w:rPr>
          <w:rFonts w:asciiTheme="minorEastAsia" w:hAnsiTheme="minorEastAsia" w:hint="eastAsia"/>
          <w:sz w:val="24"/>
          <w:szCs w:val="24"/>
        </w:rPr>
        <w:t>于规定时间内一起上交。</w:t>
      </w:r>
    </w:p>
    <w:p w:rsidR="00A35104" w:rsidRPr="00F27A81" w:rsidRDefault="00A35104" w:rsidP="00A35104">
      <w:pPr>
        <w:pStyle w:val="a5"/>
        <w:spacing w:line="360" w:lineRule="auto"/>
        <w:ind w:left="420" w:firstLine="480"/>
        <w:rPr>
          <w:rFonts w:asciiTheme="minorEastAsia" w:hAnsiTheme="minorEastAsia"/>
          <w:sz w:val="24"/>
          <w:szCs w:val="24"/>
        </w:rPr>
      </w:pPr>
      <w:r w:rsidRPr="00F27A81">
        <w:rPr>
          <w:rFonts w:asciiTheme="minorEastAsia" w:hAnsiTheme="minorEastAsia" w:hint="eastAsia"/>
          <w:sz w:val="24"/>
          <w:szCs w:val="24"/>
        </w:rPr>
        <w:t>课程具体要求请查阅网页“岭南学院本科生必修课程《专题讲座》管理规定”</w:t>
      </w:r>
      <w:r w:rsidRPr="00F27A81">
        <w:rPr>
          <w:rFonts w:asciiTheme="minorEastAsia" w:hAnsiTheme="minorEastAsia"/>
          <w:sz w:val="24"/>
          <w:szCs w:val="24"/>
        </w:rPr>
        <w:t>http://lingnan.sysu.edu.cn/undergraduateprogram/article/581</w:t>
      </w:r>
      <w:r w:rsidRPr="00F27A81">
        <w:rPr>
          <w:rFonts w:asciiTheme="minorEastAsia" w:hAnsiTheme="minorEastAsia" w:hint="eastAsia"/>
          <w:sz w:val="24"/>
          <w:szCs w:val="24"/>
        </w:rPr>
        <w:t>。</w:t>
      </w:r>
    </w:p>
    <w:p w:rsidR="00A35104" w:rsidRPr="00A35104" w:rsidRDefault="00A35104" w:rsidP="00F27A81">
      <w:pPr>
        <w:pStyle w:val="a5"/>
        <w:spacing w:line="360" w:lineRule="auto"/>
        <w:ind w:left="420" w:firstLine="480"/>
        <w:rPr>
          <w:rFonts w:asciiTheme="minorEastAsia" w:hAnsiTheme="minorEastAsia" w:hint="eastAsia"/>
          <w:sz w:val="24"/>
          <w:szCs w:val="24"/>
        </w:rPr>
      </w:pPr>
    </w:p>
    <w:p w:rsidR="006956D3" w:rsidRPr="00F27A81" w:rsidRDefault="00A35104" w:rsidP="00F27A81">
      <w:pPr>
        <w:pStyle w:val="a5"/>
        <w:spacing w:line="360" w:lineRule="auto"/>
        <w:ind w:left="42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【注】一般情况下，学院不会统一通知、安排学生参加讲座，该课程</w:t>
      </w:r>
      <w:r w:rsidR="00186EA4">
        <w:rPr>
          <w:rFonts w:asciiTheme="minorEastAsia" w:hAnsiTheme="minorEastAsia" w:hint="eastAsia"/>
          <w:sz w:val="24"/>
          <w:szCs w:val="24"/>
        </w:rPr>
        <w:t>主要</w:t>
      </w:r>
      <w:r>
        <w:rPr>
          <w:rFonts w:asciiTheme="minorEastAsia" w:hAnsiTheme="minorEastAsia" w:hint="eastAsia"/>
          <w:sz w:val="24"/>
          <w:szCs w:val="24"/>
        </w:rPr>
        <w:t>靠学生自主安排、完成，因此请同学们务必认真查阅以上网页，了解课程规则。</w:t>
      </w:r>
    </w:p>
    <w:p w:rsidR="006956D3" w:rsidRPr="00A35104" w:rsidRDefault="006956D3" w:rsidP="006956D3">
      <w:pPr>
        <w:pStyle w:val="a5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</w:p>
    <w:p w:rsidR="006956D3" w:rsidRPr="00A35104" w:rsidRDefault="006956D3" w:rsidP="006956D3">
      <w:pPr>
        <w:spacing w:line="360" w:lineRule="auto"/>
        <w:rPr>
          <w:rFonts w:asciiTheme="minorEastAsia" w:hAnsiTheme="minorEastAsia"/>
          <w:szCs w:val="21"/>
        </w:rPr>
      </w:pPr>
    </w:p>
    <w:p w:rsidR="003E1756" w:rsidRPr="001E5D31" w:rsidRDefault="003E1756" w:rsidP="003C010A">
      <w:pPr>
        <w:spacing w:line="360" w:lineRule="auto"/>
        <w:rPr>
          <w:rFonts w:asciiTheme="minorEastAsia" w:hAnsiTheme="minorEastAsia"/>
          <w:color w:val="FF0000"/>
          <w:szCs w:val="21"/>
        </w:rPr>
      </w:pPr>
    </w:p>
    <w:p w:rsidR="00CC4F48" w:rsidRPr="006956D3" w:rsidRDefault="00CC4F48" w:rsidP="007672EA">
      <w:pPr>
        <w:spacing w:line="360" w:lineRule="auto"/>
        <w:ind w:firstLineChars="175" w:firstLine="420"/>
        <w:rPr>
          <w:rFonts w:asciiTheme="minorEastAsia" w:hAnsiTheme="minorEastAsia"/>
          <w:sz w:val="24"/>
          <w:szCs w:val="24"/>
        </w:rPr>
      </w:pPr>
    </w:p>
    <w:sectPr w:rsidR="00CC4F48" w:rsidRPr="006956D3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47" w:rsidRDefault="00D95A47" w:rsidP="00B82427">
      <w:r>
        <w:separator/>
      </w:r>
    </w:p>
  </w:endnote>
  <w:endnote w:type="continuationSeparator" w:id="0">
    <w:p w:rsidR="00D95A47" w:rsidRDefault="00D95A47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47" w:rsidRDefault="00D95A47" w:rsidP="00B82427">
      <w:r>
        <w:separator/>
      </w:r>
    </w:p>
  </w:footnote>
  <w:footnote w:type="continuationSeparator" w:id="0">
    <w:p w:rsidR="00D95A47" w:rsidRDefault="00D95A47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F9"/>
    <w:multiLevelType w:val="hybridMultilevel"/>
    <w:tmpl w:val="CB4CB258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6387A69"/>
    <w:multiLevelType w:val="hybridMultilevel"/>
    <w:tmpl w:val="9C1E9370"/>
    <w:lvl w:ilvl="0" w:tplc="E3E0BBEA">
      <w:start w:val="1"/>
      <w:numFmt w:val="decimal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F5D2BA7"/>
    <w:multiLevelType w:val="hybridMultilevel"/>
    <w:tmpl w:val="FDB48BBC"/>
    <w:lvl w:ilvl="0" w:tplc="2D742A6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>
    <w:nsid w:val="690A70F9"/>
    <w:multiLevelType w:val="hybridMultilevel"/>
    <w:tmpl w:val="AADAF1C8"/>
    <w:lvl w:ilvl="0" w:tplc="4F46C80E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05CA9"/>
    <w:rsid w:val="00015291"/>
    <w:rsid w:val="00031B19"/>
    <w:rsid w:val="00041C08"/>
    <w:rsid w:val="00042892"/>
    <w:rsid w:val="00044827"/>
    <w:rsid w:val="00054336"/>
    <w:rsid w:val="00066CC9"/>
    <w:rsid w:val="000778E4"/>
    <w:rsid w:val="00096C5C"/>
    <w:rsid w:val="000D000B"/>
    <w:rsid w:val="000D2B46"/>
    <w:rsid w:val="000F7BEF"/>
    <w:rsid w:val="001251D3"/>
    <w:rsid w:val="00186EA4"/>
    <w:rsid w:val="001D600C"/>
    <w:rsid w:val="001E19F4"/>
    <w:rsid w:val="001E5A2B"/>
    <w:rsid w:val="001E5D31"/>
    <w:rsid w:val="00206C87"/>
    <w:rsid w:val="002359F9"/>
    <w:rsid w:val="0026386E"/>
    <w:rsid w:val="00266646"/>
    <w:rsid w:val="00274A90"/>
    <w:rsid w:val="00283AEE"/>
    <w:rsid w:val="002854CA"/>
    <w:rsid w:val="00286746"/>
    <w:rsid w:val="002B2B0D"/>
    <w:rsid w:val="002B60DE"/>
    <w:rsid w:val="002B71E9"/>
    <w:rsid w:val="002E6975"/>
    <w:rsid w:val="00301F2F"/>
    <w:rsid w:val="003071DC"/>
    <w:rsid w:val="00320030"/>
    <w:rsid w:val="00350650"/>
    <w:rsid w:val="00372872"/>
    <w:rsid w:val="003948D9"/>
    <w:rsid w:val="003C010A"/>
    <w:rsid w:val="003E1756"/>
    <w:rsid w:val="00427D13"/>
    <w:rsid w:val="00447D52"/>
    <w:rsid w:val="0047475B"/>
    <w:rsid w:val="0048250A"/>
    <w:rsid w:val="004947CD"/>
    <w:rsid w:val="0049545F"/>
    <w:rsid w:val="004957A2"/>
    <w:rsid w:val="004F3E93"/>
    <w:rsid w:val="004F455F"/>
    <w:rsid w:val="00523B46"/>
    <w:rsid w:val="00556008"/>
    <w:rsid w:val="0056320D"/>
    <w:rsid w:val="0059773F"/>
    <w:rsid w:val="006027BC"/>
    <w:rsid w:val="00605E64"/>
    <w:rsid w:val="00610058"/>
    <w:rsid w:val="00641DAE"/>
    <w:rsid w:val="006506C4"/>
    <w:rsid w:val="00672BFB"/>
    <w:rsid w:val="0067680E"/>
    <w:rsid w:val="006956D3"/>
    <w:rsid w:val="006A6A88"/>
    <w:rsid w:val="006F3322"/>
    <w:rsid w:val="00726264"/>
    <w:rsid w:val="00752573"/>
    <w:rsid w:val="007672EA"/>
    <w:rsid w:val="007A25C4"/>
    <w:rsid w:val="007F08DC"/>
    <w:rsid w:val="00803F8A"/>
    <w:rsid w:val="00812D0A"/>
    <w:rsid w:val="008463F7"/>
    <w:rsid w:val="0087025F"/>
    <w:rsid w:val="008802C5"/>
    <w:rsid w:val="00892F07"/>
    <w:rsid w:val="008B2A06"/>
    <w:rsid w:val="008D6EC4"/>
    <w:rsid w:val="008E2AA4"/>
    <w:rsid w:val="008F16A8"/>
    <w:rsid w:val="009157D4"/>
    <w:rsid w:val="00945EAC"/>
    <w:rsid w:val="00965B38"/>
    <w:rsid w:val="009779A0"/>
    <w:rsid w:val="009A2EB4"/>
    <w:rsid w:val="009C0D96"/>
    <w:rsid w:val="009F17E5"/>
    <w:rsid w:val="00A025E6"/>
    <w:rsid w:val="00A02DB9"/>
    <w:rsid w:val="00A33389"/>
    <w:rsid w:val="00A35104"/>
    <w:rsid w:val="00A52955"/>
    <w:rsid w:val="00A65118"/>
    <w:rsid w:val="00A8008C"/>
    <w:rsid w:val="00A8235E"/>
    <w:rsid w:val="00AC0715"/>
    <w:rsid w:val="00AE152B"/>
    <w:rsid w:val="00B05AF4"/>
    <w:rsid w:val="00B13C7F"/>
    <w:rsid w:val="00B82427"/>
    <w:rsid w:val="00C17D0F"/>
    <w:rsid w:val="00C2294C"/>
    <w:rsid w:val="00C63188"/>
    <w:rsid w:val="00C731D0"/>
    <w:rsid w:val="00C75793"/>
    <w:rsid w:val="00C95156"/>
    <w:rsid w:val="00CB29C1"/>
    <w:rsid w:val="00CC4F48"/>
    <w:rsid w:val="00D0665B"/>
    <w:rsid w:val="00D07B6B"/>
    <w:rsid w:val="00D15EDD"/>
    <w:rsid w:val="00D17744"/>
    <w:rsid w:val="00D24192"/>
    <w:rsid w:val="00D4089A"/>
    <w:rsid w:val="00D42F98"/>
    <w:rsid w:val="00D56613"/>
    <w:rsid w:val="00D57EB1"/>
    <w:rsid w:val="00D6467E"/>
    <w:rsid w:val="00D95A47"/>
    <w:rsid w:val="00D96D9C"/>
    <w:rsid w:val="00DC07B5"/>
    <w:rsid w:val="00DE72B0"/>
    <w:rsid w:val="00DF2377"/>
    <w:rsid w:val="00E04809"/>
    <w:rsid w:val="00E22734"/>
    <w:rsid w:val="00E52181"/>
    <w:rsid w:val="00E56065"/>
    <w:rsid w:val="00E80F1B"/>
    <w:rsid w:val="00EA08F3"/>
    <w:rsid w:val="00EA5408"/>
    <w:rsid w:val="00EC31C7"/>
    <w:rsid w:val="00ED0AAD"/>
    <w:rsid w:val="00F22956"/>
    <w:rsid w:val="00F27A81"/>
    <w:rsid w:val="00F374CA"/>
    <w:rsid w:val="00F445C3"/>
    <w:rsid w:val="00F86529"/>
    <w:rsid w:val="00FA5ED0"/>
    <w:rsid w:val="00FB7CEF"/>
    <w:rsid w:val="00FF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F374C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374C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374C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374C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374C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374C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37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57</cp:revision>
  <dcterms:created xsi:type="dcterms:W3CDTF">2018-12-18T09:34:00Z</dcterms:created>
  <dcterms:modified xsi:type="dcterms:W3CDTF">2021-07-29T03:39:00Z</dcterms:modified>
</cp:coreProperties>
</file>