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B0C" w:rsidRDefault="00263C43" w:rsidP="00263C43">
      <w:pPr>
        <w:pStyle w:val="a7"/>
        <w:spacing w:line="560" w:lineRule="exact"/>
        <w:ind w:leftChars="-67" w:left="-141" w:firstLine="880"/>
        <w:jc w:val="center"/>
        <w:rPr>
          <w:rFonts w:ascii="方正小标宋简体" w:eastAsia="方正小标宋简体"/>
          <w:sz w:val="44"/>
          <w:szCs w:val="44"/>
        </w:rPr>
      </w:pPr>
      <w:r w:rsidRPr="00263C43">
        <w:rPr>
          <w:rFonts w:ascii="方正小标宋简体" w:eastAsia="方正小标宋简体" w:hint="eastAsia"/>
          <w:sz w:val="44"/>
          <w:szCs w:val="44"/>
        </w:rPr>
        <w:t>岭南学院</w:t>
      </w:r>
      <w:r w:rsidRPr="005607E4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073D89">
        <w:rPr>
          <w:rFonts w:ascii="Times New Roman" w:eastAsia="方正小标宋简体" w:hAnsi="Times New Roman" w:cs="Times New Roman"/>
          <w:sz w:val="44"/>
          <w:szCs w:val="44"/>
        </w:rPr>
        <w:t>3</w:t>
      </w:r>
      <w:r w:rsidRPr="00263C43">
        <w:rPr>
          <w:rFonts w:ascii="方正小标宋简体" w:eastAsia="方正小标宋简体" w:hint="eastAsia"/>
          <w:sz w:val="44"/>
          <w:szCs w:val="44"/>
        </w:rPr>
        <w:t>学年第</w:t>
      </w:r>
      <w:r w:rsidR="007B5B0C">
        <w:rPr>
          <w:rFonts w:ascii="Times New Roman" w:eastAsia="方正小标宋简体" w:hAnsi="Times New Roman" w:cs="Times New Roman"/>
          <w:sz w:val="44"/>
          <w:szCs w:val="44"/>
        </w:rPr>
        <w:t>2</w:t>
      </w:r>
      <w:r w:rsidRPr="00263C43">
        <w:rPr>
          <w:rFonts w:ascii="方正小标宋简体" w:eastAsia="方正小标宋简体" w:hint="eastAsia"/>
          <w:sz w:val="44"/>
          <w:szCs w:val="44"/>
        </w:rPr>
        <w:t>学期</w:t>
      </w:r>
    </w:p>
    <w:p w:rsidR="00163E42" w:rsidRPr="007B5B0C" w:rsidRDefault="00263C43" w:rsidP="007B5B0C">
      <w:pPr>
        <w:pStyle w:val="a7"/>
        <w:spacing w:line="560" w:lineRule="exact"/>
        <w:ind w:leftChars="-67" w:left="-141" w:firstLine="880"/>
        <w:jc w:val="center"/>
        <w:rPr>
          <w:rFonts w:ascii="方正小标宋简体" w:eastAsia="方正小标宋简体"/>
          <w:sz w:val="44"/>
          <w:szCs w:val="44"/>
        </w:rPr>
      </w:pPr>
      <w:r w:rsidRPr="005607E4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073D89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Pr="00263C43">
        <w:rPr>
          <w:rFonts w:ascii="方正小标宋简体" w:eastAsia="方正小标宋简体" w:hint="eastAsia"/>
          <w:sz w:val="44"/>
          <w:szCs w:val="44"/>
        </w:rPr>
        <w:t>级</w:t>
      </w:r>
      <w:r w:rsidRPr="007B5B0C">
        <w:rPr>
          <w:rFonts w:ascii="方正小标宋简体" w:eastAsia="方正小标宋简体" w:hint="eastAsia"/>
          <w:sz w:val="44"/>
          <w:szCs w:val="44"/>
        </w:rPr>
        <w:t>本科生</w:t>
      </w:r>
      <w:r w:rsidR="00A652CA" w:rsidRPr="007B5B0C">
        <w:rPr>
          <w:rFonts w:ascii="方正小标宋简体" w:eastAsia="方正小标宋简体" w:hint="eastAsia"/>
          <w:sz w:val="44"/>
          <w:szCs w:val="44"/>
        </w:rPr>
        <w:t>须知</w:t>
      </w:r>
    </w:p>
    <w:p w:rsidR="00C4403C" w:rsidRPr="00A03094" w:rsidRDefault="00396C4A" w:rsidP="00163E42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A03094">
        <w:rPr>
          <w:rFonts w:ascii="黑体" w:eastAsia="黑体" w:hAnsi="黑体" w:hint="eastAsia"/>
          <w:sz w:val="32"/>
          <w:szCs w:val="32"/>
        </w:rPr>
        <w:t>请</w:t>
      </w:r>
      <w:r w:rsidR="00BA0F2D" w:rsidRPr="00A03094">
        <w:rPr>
          <w:rFonts w:ascii="黑体" w:eastAsia="黑体" w:hAnsi="黑体" w:hint="eastAsia"/>
          <w:sz w:val="32"/>
          <w:szCs w:val="32"/>
        </w:rPr>
        <w:t>务必</w:t>
      </w:r>
      <w:r w:rsidRPr="00A03094">
        <w:rPr>
          <w:rFonts w:ascii="黑体" w:eastAsia="黑体" w:hAnsi="黑体" w:hint="eastAsia"/>
          <w:sz w:val="32"/>
          <w:szCs w:val="32"/>
        </w:rPr>
        <w:t>检查学分完成情况</w:t>
      </w:r>
    </w:p>
    <w:p w:rsidR="00762527" w:rsidRPr="00263C43" w:rsidRDefault="00396C4A" w:rsidP="00263C4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3C43">
        <w:rPr>
          <w:rFonts w:ascii="仿宋_GB2312" w:eastAsia="仿宋_GB2312" w:hint="eastAsia"/>
          <w:sz w:val="32"/>
          <w:szCs w:val="32"/>
        </w:rPr>
        <w:t>请学生</w:t>
      </w:r>
      <w:r w:rsidR="00585A7A" w:rsidRPr="00263C43">
        <w:rPr>
          <w:rFonts w:ascii="仿宋_GB2312" w:eastAsia="仿宋_GB2312" w:hint="eastAsia"/>
          <w:sz w:val="32"/>
          <w:szCs w:val="32"/>
        </w:rPr>
        <w:t>结合所在专业的培养方案</w:t>
      </w:r>
      <w:r w:rsidR="00326C1F">
        <w:rPr>
          <w:rFonts w:ascii="仿宋_GB2312" w:eastAsia="仿宋_GB2312" w:hint="eastAsia"/>
          <w:sz w:val="32"/>
          <w:szCs w:val="32"/>
        </w:rPr>
        <w:t>，检查自己</w:t>
      </w:r>
      <w:r w:rsidR="00585A7A" w:rsidRPr="00263C43">
        <w:rPr>
          <w:rFonts w:ascii="仿宋_GB2312" w:eastAsia="仿宋_GB2312" w:hint="eastAsia"/>
          <w:sz w:val="32"/>
          <w:szCs w:val="32"/>
        </w:rPr>
        <w:t>各类课程（</w:t>
      </w:r>
      <w:r w:rsidRPr="00263C43">
        <w:rPr>
          <w:rFonts w:ascii="仿宋_GB2312" w:eastAsia="仿宋_GB2312" w:hint="eastAsia"/>
          <w:sz w:val="32"/>
          <w:szCs w:val="32"/>
        </w:rPr>
        <w:t>公必、公选、专必、专选</w:t>
      </w:r>
      <w:r w:rsidR="00DD2A73" w:rsidRPr="00263C43">
        <w:rPr>
          <w:rFonts w:ascii="仿宋_GB2312" w:eastAsia="仿宋_GB2312" w:hint="eastAsia"/>
          <w:sz w:val="32"/>
          <w:szCs w:val="32"/>
        </w:rPr>
        <w:t>）</w:t>
      </w:r>
      <w:r w:rsidR="00915C25" w:rsidRPr="00263C43">
        <w:rPr>
          <w:rFonts w:ascii="仿宋_GB2312" w:eastAsia="仿宋_GB2312" w:hint="eastAsia"/>
          <w:sz w:val="32"/>
          <w:szCs w:val="32"/>
        </w:rPr>
        <w:t>的学分完成情况</w:t>
      </w:r>
      <w:r w:rsidR="00DD2A73" w:rsidRPr="00263C43">
        <w:rPr>
          <w:rFonts w:ascii="仿宋_GB2312" w:eastAsia="仿宋_GB2312" w:hint="eastAsia"/>
          <w:sz w:val="32"/>
          <w:szCs w:val="32"/>
        </w:rPr>
        <w:t>。</w:t>
      </w:r>
      <w:r w:rsidR="00DD2A73" w:rsidRPr="004C715B">
        <w:rPr>
          <w:rFonts w:ascii="仿宋_GB2312" w:eastAsia="仿宋_GB2312" w:hint="eastAsia"/>
          <w:sz w:val="32"/>
          <w:szCs w:val="32"/>
          <w:u w:val="single"/>
        </w:rPr>
        <w:t>若需要跨年级</w:t>
      </w:r>
      <w:r w:rsidR="00F37109" w:rsidRPr="004C715B">
        <w:rPr>
          <w:rFonts w:ascii="仿宋_GB2312" w:eastAsia="仿宋_GB2312" w:hint="eastAsia"/>
          <w:sz w:val="32"/>
          <w:szCs w:val="32"/>
          <w:u w:val="single"/>
        </w:rPr>
        <w:t>补</w:t>
      </w:r>
      <w:r w:rsidR="00326C1F">
        <w:rPr>
          <w:rFonts w:ascii="仿宋_GB2312" w:eastAsia="仿宋_GB2312" w:hint="eastAsia"/>
          <w:sz w:val="32"/>
          <w:szCs w:val="32"/>
          <w:u w:val="single"/>
        </w:rPr>
        <w:t>修院内专业课</w:t>
      </w:r>
      <w:r w:rsidR="00F37109" w:rsidRPr="004C715B">
        <w:rPr>
          <w:rFonts w:ascii="仿宋_GB2312" w:eastAsia="仿宋_GB2312" w:hint="eastAsia"/>
          <w:sz w:val="32"/>
          <w:szCs w:val="32"/>
          <w:u w:val="single"/>
        </w:rPr>
        <w:t>学分</w:t>
      </w:r>
      <w:r w:rsidR="00DD2A73" w:rsidRPr="004C715B">
        <w:rPr>
          <w:rFonts w:ascii="仿宋_GB2312" w:eastAsia="仿宋_GB2312" w:hint="eastAsia"/>
          <w:sz w:val="32"/>
          <w:szCs w:val="32"/>
          <w:u w:val="single"/>
        </w:rPr>
        <w:t>的学生，</w:t>
      </w:r>
      <w:r w:rsidR="00326C1F" w:rsidRPr="00C342A3">
        <w:rPr>
          <w:rFonts w:ascii="仿宋_GB2312" w:eastAsia="仿宋_GB2312" w:hint="eastAsia"/>
          <w:sz w:val="32"/>
          <w:szCs w:val="32"/>
        </w:rPr>
        <w:t>可申请课表上前</w:t>
      </w:r>
      <w:r w:rsidR="00073D89">
        <w:rPr>
          <w:rFonts w:ascii="仿宋_GB2312" w:eastAsia="仿宋_GB2312"/>
          <w:sz w:val="32"/>
          <w:szCs w:val="32"/>
        </w:rPr>
        <w:t>12</w:t>
      </w:r>
      <w:r w:rsidR="00326C1F" w:rsidRPr="00C342A3">
        <w:rPr>
          <w:rFonts w:ascii="仿宋_GB2312" w:eastAsia="仿宋_GB2312" w:hint="eastAsia"/>
          <w:sz w:val="32"/>
          <w:szCs w:val="32"/>
        </w:rPr>
        <w:t>周结束的课程（各年级课表可于学院官网上的选课通知页面下载），</w:t>
      </w:r>
      <w:r w:rsidR="00DD2A73" w:rsidRPr="00C342A3">
        <w:rPr>
          <w:rFonts w:ascii="仿宋_GB2312" w:eastAsia="仿宋_GB2312" w:hint="eastAsia"/>
          <w:sz w:val="32"/>
          <w:szCs w:val="32"/>
        </w:rPr>
        <w:t>请</w:t>
      </w:r>
      <w:r w:rsidR="005A7EA9" w:rsidRPr="005A7EA9">
        <w:rPr>
          <w:rFonts w:ascii="仿宋_GB2312" w:eastAsia="仿宋_GB2312" w:hint="eastAsia"/>
          <w:sz w:val="32"/>
          <w:szCs w:val="32"/>
        </w:rPr>
        <w:t>于</w:t>
      </w:r>
      <w:r w:rsidR="005A7EA9" w:rsidRPr="005A7EA9">
        <w:rPr>
          <w:rFonts w:ascii="仿宋_GB2312" w:eastAsia="仿宋_GB2312"/>
          <w:sz w:val="32"/>
          <w:szCs w:val="32"/>
        </w:rPr>
        <w:t>2</w:t>
      </w:r>
      <w:r w:rsidR="005A7EA9" w:rsidRPr="005A7EA9">
        <w:rPr>
          <w:rFonts w:ascii="仿宋_GB2312" w:eastAsia="仿宋_GB2312" w:hint="eastAsia"/>
          <w:sz w:val="32"/>
          <w:szCs w:val="32"/>
        </w:rPr>
        <w:t>月</w:t>
      </w:r>
      <w:r w:rsidR="005A7EA9" w:rsidRPr="005A7EA9">
        <w:rPr>
          <w:rFonts w:ascii="仿宋_GB2312" w:eastAsia="仿宋_GB2312"/>
          <w:sz w:val="32"/>
          <w:szCs w:val="32"/>
        </w:rPr>
        <w:t>23</w:t>
      </w:r>
      <w:r w:rsidR="005A7EA9" w:rsidRPr="005A7EA9">
        <w:rPr>
          <w:rFonts w:ascii="仿宋_GB2312" w:eastAsia="仿宋_GB2312" w:hint="eastAsia"/>
          <w:sz w:val="32"/>
          <w:szCs w:val="32"/>
        </w:rPr>
        <w:t>日前，打开此链接</w:t>
      </w:r>
      <w:r w:rsidR="005A7EA9" w:rsidRPr="005A7EA9">
        <w:rPr>
          <w:rFonts w:ascii="仿宋_GB2312" w:eastAsia="仿宋_GB2312"/>
          <w:sz w:val="32"/>
          <w:szCs w:val="32"/>
        </w:rPr>
        <w:t>https://wj.sysu.edu.cn/q/5YtL4XHD</w:t>
      </w:r>
      <w:r w:rsidR="005A7EA9" w:rsidRPr="005A7EA9">
        <w:rPr>
          <w:rFonts w:ascii="仿宋_GB2312" w:eastAsia="仿宋_GB2312" w:hint="eastAsia"/>
          <w:sz w:val="32"/>
          <w:szCs w:val="32"/>
        </w:rPr>
        <w:t>，登记选课申请。</w:t>
      </w:r>
      <w:bookmarkStart w:id="0" w:name="_GoBack"/>
      <w:bookmarkEnd w:id="0"/>
    </w:p>
    <w:p w:rsidR="00E86210" w:rsidRPr="00263C43" w:rsidRDefault="00BA0F2D" w:rsidP="00EE07C2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b/>
          <w:color w:val="FF0000"/>
          <w:sz w:val="32"/>
          <w:szCs w:val="32"/>
        </w:rPr>
      </w:pPr>
      <w:r w:rsidRPr="00336093">
        <w:rPr>
          <w:rFonts w:ascii="仿宋_GB2312" w:eastAsia="仿宋_GB2312" w:hint="eastAsia"/>
          <w:sz w:val="32"/>
          <w:szCs w:val="32"/>
        </w:rPr>
        <w:t>【</w:t>
      </w:r>
      <w:r w:rsidR="000E33CE" w:rsidRPr="00336093">
        <w:rPr>
          <w:rFonts w:ascii="仿宋_GB2312" w:eastAsia="仿宋_GB2312" w:hint="eastAsia"/>
          <w:sz w:val="32"/>
          <w:szCs w:val="32"/>
        </w:rPr>
        <w:t>特别提醒</w:t>
      </w:r>
      <w:r w:rsidRPr="00336093">
        <w:rPr>
          <w:rFonts w:ascii="仿宋_GB2312" w:eastAsia="仿宋_GB2312" w:hint="eastAsia"/>
          <w:sz w:val="32"/>
          <w:szCs w:val="32"/>
        </w:rPr>
        <w:t>】</w:t>
      </w:r>
      <w:r w:rsidR="0041362B" w:rsidRPr="00336093">
        <w:rPr>
          <w:rFonts w:ascii="仿宋_GB2312" w:eastAsia="仿宋_GB2312" w:hint="eastAsia"/>
          <w:sz w:val="32"/>
          <w:szCs w:val="32"/>
          <w:u w:val="single"/>
        </w:rPr>
        <w:t>请</w:t>
      </w:r>
      <w:r w:rsidR="00F82322" w:rsidRPr="00336093">
        <w:rPr>
          <w:rFonts w:ascii="仿宋_GB2312" w:eastAsia="仿宋_GB2312" w:hint="eastAsia"/>
          <w:sz w:val="32"/>
          <w:szCs w:val="32"/>
          <w:u w:val="single"/>
        </w:rPr>
        <w:t>特别</w:t>
      </w:r>
      <w:r w:rsidR="0041362B" w:rsidRPr="00336093">
        <w:rPr>
          <w:rFonts w:ascii="仿宋_GB2312" w:eastAsia="仿宋_GB2312" w:hint="eastAsia"/>
          <w:sz w:val="32"/>
          <w:szCs w:val="32"/>
          <w:u w:val="single"/>
        </w:rPr>
        <w:t>留意检查自己的</w:t>
      </w:r>
      <w:proofErr w:type="gramStart"/>
      <w:r w:rsidR="0041362B" w:rsidRPr="00336093">
        <w:rPr>
          <w:rFonts w:ascii="仿宋_GB2312" w:eastAsia="仿宋_GB2312" w:hint="eastAsia"/>
          <w:sz w:val="32"/>
          <w:szCs w:val="32"/>
          <w:u w:val="single"/>
        </w:rPr>
        <w:t>专必课是否</w:t>
      </w:r>
      <w:proofErr w:type="gramEnd"/>
      <w:r w:rsidR="0041362B" w:rsidRPr="00336093">
        <w:rPr>
          <w:rFonts w:ascii="仿宋_GB2312" w:eastAsia="仿宋_GB2312" w:hint="eastAsia"/>
          <w:sz w:val="32"/>
          <w:szCs w:val="32"/>
          <w:u w:val="single"/>
        </w:rPr>
        <w:t>有漏修的情况。</w:t>
      </w:r>
      <w:r w:rsidR="00C9707A" w:rsidRPr="00C9707A">
        <w:rPr>
          <w:rFonts w:ascii="仿宋_GB2312" w:eastAsia="仿宋_GB2312" w:hint="eastAsia"/>
          <w:sz w:val="32"/>
          <w:szCs w:val="32"/>
        </w:rPr>
        <w:t>具体请查阅自己所在专业的培养方案</w:t>
      </w:r>
      <w:r w:rsidR="00762527" w:rsidRPr="00263C43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136E39" w:rsidRPr="00A03094" w:rsidRDefault="00714211" w:rsidP="00163E42">
      <w:pPr>
        <w:pStyle w:val="a7"/>
        <w:numPr>
          <w:ilvl w:val="0"/>
          <w:numId w:val="1"/>
        </w:numPr>
        <w:spacing w:beforeLines="100" w:before="312"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A03094">
        <w:rPr>
          <w:rFonts w:ascii="黑体" w:eastAsia="黑体" w:hAnsi="黑体" w:hint="eastAsia"/>
          <w:sz w:val="32"/>
          <w:szCs w:val="32"/>
        </w:rPr>
        <w:t>课程《社会实习》</w:t>
      </w:r>
      <w:r w:rsidR="007B5B0C" w:rsidRPr="00A03094">
        <w:rPr>
          <w:rFonts w:ascii="黑体" w:eastAsia="黑体" w:hAnsi="黑体" w:hint="eastAsia"/>
          <w:sz w:val="32"/>
          <w:szCs w:val="32"/>
        </w:rPr>
        <w:t>缓考的学生请留意</w:t>
      </w:r>
    </w:p>
    <w:p w:rsidR="00915C25" w:rsidRPr="00263C43" w:rsidRDefault="007B5B0C" w:rsidP="00263C4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请已申请</w:t>
      </w:r>
      <w:proofErr w:type="gramEnd"/>
      <w:r>
        <w:rPr>
          <w:rFonts w:ascii="仿宋_GB2312" w:eastAsia="仿宋_GB2312" w:hint="eastAsia"/>
          <w:sz w:val="32"/>
          <w:szCs w:val="32"/>
        </w:rPr>
        <w:t>缓考的</w:t>
      </w:r>
      <w:r w:rsidR="00915C25" w:rsidRPr="00263C43"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 w:hint="eastAsia"/>
          <w:sz w:val="32"/>
          <w:szCs w:val="32"/>
        </w:rPr>
        <w:t>把握好假期时间，开展</w:t>
      </w:r>
      <w:r w:rsidR="00915C25" w:rsidRPr="00263C43">
        <w:rPr>
          <w:rFonts w:ascii="仿宋_GB2312" w:eastAsia="仿宋_GB2312" w:hint="eastAsia"/>
          <w:sz w:val="32"/>
          <w:szCs w:val="32"/>
        </w:rPr>
        <w:t>社会实习。实习完成后，学生须按要求完成实习鉴定及撰写报告后及时上交材料</w:t>
      </w:r>
      <w:r>
        <w:rPr>
          <w:rFonts w:ascii="仿宋_GB2312" w:eastAsia="仿宋_GB2312" w:hint="eastAsia"/>
          <w:sz w:val="32"/>
          <w:szCs w:val="32"/>
        </w:rPr>
        <w:t>，预计</w:t>
      </w:r>
      <w:r w:rsidR="001A09C1">
        <w:rPr>
          <w:rFonts w:ascii="仿宋_GB2312" w:eastAsia="仿宋_GB2312" w:hint="eastAsia"/>
          <w:sz w:val="32"/>
          <w:szCs w:val="32"/>
        </w:rPr>
        <w:t>今年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-4</w:t>
      </w:r>
      <w:r>
        <w:rPr>
          <w:rFonts w:ascii="仿宋_GB2312" w:eastAsia="仿宋_GB2312" w:hint="eastAsia"/>
          <w:sz w:val="32"/>
          <w:szCs w:val="32"/>
        </w:rPr>
        <w:t>月份提交实习报告，具体时间另行通知</w:t>
      </w:r>
      <w:r w:rsidR="00915C25" w:rsidRPr="00263C43">
        <w:rPr>
          <w:rFonts w:ascii="仿宋_GB2312" w:eastAsia="仿宋_GB2312" w:hint="eastAsia"/>
          <w:sz w:val="32"/>
          <w:szCs w:val="32"/>
        </w:rPr>
        <w:t>。</w:t>
      </w:r>
    </w:p>
    <w:p w:rsidR="00E530C6" w:rsidRPr="00263C43" w:rsidRDefault="00915C25" w:rsidP="00163E4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63C43">
        <w:rPr>
          <w:rFonts w:ascii="仿宋_GB2312" w:eastAsia="仿宋_GB2312" w:hint="eastAsia"/>
          <w:sz w:val="32"/>
          <w:szCs w:val="32"/>
        </w:rPr>
        <w:t>课程具体要求请查阅</w:t>
      </w:r>
      <w:r w:rsidR="00163E42">
        <w:rPr>
          <w:rFonts w:ascii="仿宋_GB2312" w:eastAsia="仿宋_GB2312" w:hint="eastAsia"/>
          <w:sz w:val="32"/>
          <w:szCs w:val="32"/>
        </w:rPr>
        <w:t>以下</w:t>
      </w:r>
      <w:r w:rsidRPr="00263C43">
        <w:rPr>
          <w:rFonts w:ascii="仿宋_GB2312" w:eastAsia="仿宋_GB2312" w:hint="eastAsia"/>
          <w:sz w:val="32"/>
          <w:szCs w:val="32"/>
        </w:rPr>
        <w:t>网页“岭南学院本科生《社会实习》课程管理规定”</w:t>
      </w:r>
      <w:r w:rsidR="00163E42">
        <w:rPr>
          <w:rFonts w:ascii="仿宋_GB2312" w:eastAsia="仿宋_GB2312" w:hint="eastAsia"/>
          <w:sz w:val="32"/>
          <w:szCs w:val="32"/>
        </w:rPr>
        <w:t>。</w:t>
      </w:r>
      <w:hyperlink r:id="rId7" w:history="1">
        <w:r w:rsidR="00163E42" w:rsidRPr="005607E4">
          <w:rPr>
            <w:rStyle w:val="a8"/>
            <w:rFonts w:ascii="Times New Roman" w:eastAsia="仿宋_GB2312" w:hAnsi="Times New Roman" w:cs="Times New Roman"/>
            <w:sz w:val="32"/>
            <w:szCs w:val="32"/>
          </w:rPr>
          <w:t>http://lingnan.sysu.edu.cn/undergraduateprogram/article/625</w:t>
        </w:r>
      </w:hyperlink>
    </w:p>
    <w:sectPr w:rsidR="00E530C6" w:rsidRPr="00263C43" w:rsidSect="00263C43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41E" w:rsidRDefault="0023541E" w:rsidP="00864734">
      <w:r>
        <w:separator/>
      </w:r>
    </w:p>
  </w:endnote>
  <w:endnote w:type="continuationSeparator" w:id="0">
    <w:p w:rsidR="0023541E" w:rsidRDefault="0023541E" w:rsidP="0086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41E" w:rsidRDefault="0023541E" w:rsidP="00864734">
      <w:r>
        <w:separator/>
      </w:r>
    </w:p>
  </w:footnote>
  <w:footnote w:type="continuationSeparator" w:id="0">
    <w:p w:rsidR="0023541E" w:rsidRDefault="0023541E" w:rsidP="00864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3F9"/>
    <w:multiLevelType w:val="hybridMultilevel"/>
    <w:tmpl w:val="0D98BE2A"/>
    <w:lvl w:ilvl="0" w:tplc="94ECB6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6F90598"/>
    <w:multiLevelType w:val="hybridMultilevel"/>
    <w:tmpl w:val="0084444E"/>
    <w:lvl w:ilvl="0" w:tplc="F73C5D42">
      <w:numFmt w:val="bullet"/>
      <w:lvlText w:val="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5DD499D"/>
    <w:multiLevelType w:val="hybridMultilevel"/>
    <w:tmpl w:val="C792BF70"/>
    <w:lvl w:ilvl="0" w:tplc="2E3873C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E2A2C37"/>
    <w:multiLevelType w:val="hybridMultilevel"/>
    <w:tmpl w:val="C1903E62"/>
    <w:lvl w:ilvl="0" w:tplc="22D493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2F3416"/>
    <w:multiLevelType w:val="hybridMultilevel"/>
    <w:tmpl w:val="D1CE59FE"/>
    <w:lvl w:ilvl="0" w:tplc="408C9D9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5F365E55"/>
    <w:multiLevelType w:val="hybridMultilevel"/>
    <w:tmpl w:val="0414D222"/>
    <w:lvl w:ilvl="0" w:tplc="D99E1752"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618B6DA7"/>
    <w:multiLevelType w:val="hybridMultilevel"/>
    <w:tmpl w:val="8A5EDF00"/>
    <w:lvl w:ilvl="0" w:tplc="9F18DA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734"/>
    <w:rsid w:val="00006D0D"/>
    <w:rsid w:val="00027ED1"/>
    <w:rsid w:val="00054C6F"/>
    <w:rsid w:val="000617C3"/>
    <w:rsid w:val="00073D89"/>
    <w:rsid w:val="000963F1"/>
    <w:rsid w:val="000A617C"/>
    <w:rsid w:val="000B4F5B"/>
    <w:rsid w:val="000B7157"/>
    <w:rsid w:val="000E33CE"/>
    <w:rsid w:val="00100AE1"/>
    <w:rsid w:val="00110677"/>
    <w:rsid w:val="00123872"/>
    <w:rsid w:val="00136E39"/>
    <w:rsid w:val="00163E42"/>
    <w:rsid w:val="00177628"/>
    <w:rsid w:val="001A09C1"/>
    <w:rsid w:val="001B1749"/>
    <w:rsid w:val="001D1B93"/>
    <w:rsid w:val="001F074D"/>
    <w:rsid w:val="002026FD"/>
    <w:rsid w:val="00213EE5"/>
    <w:rsid w:val="0023541E"/>
    <w:rsid w:val="00263C43"/>
    <w:rsid w:val="0026728B"/>
    <w:rsid w:val="00277318"/>
    <w:rsid w:val="00285909"/>
    <w:rsid w:val="0029031D"/>
    <w:rsid w:val="00291C1B"/>
    <w:rsid w:val="00294E9B"/>
    <w:rsid w:val="002B5BD5"/>
    <w:rsid w:val="002B60DE"/>
    <w:rsid w:val="002E0AE3"/>
    <w:rsid w:val="002F6B45"/>
    <w:rsid w:val="00326C1F"/>
    <w:rsid w:val="00336093"/>
    <w:rsid w:val="0034202F"/>
    <w:rsid w:val="00396C4A"/>
    <w:rsid w:val="003A5F09"/>
    <w:rsid w:val="003C09E3"/>
    <w:rsid w:val="003E03C2"/>
    <w:rsid w:val="003E191F"/>
    <w:rsid w:val="00401E3F"/>
    <w:rsid w:val="0041362B"/>
    <w:rsid w:val="00420197"/>
    <w:rsid w:val="00442F0F"/>
    <w:rsid w:val="00443591"/>
    <w:rsid w:val="00460D1F"/>
    <w:rsid w:val="00464E77"/>
    <w:rsid w:val="0048534C"/>
    <w:rsid w:val="004859D0"/>
    <w:rsid w:val="00492722"/>
    <w:rsid w:val="004C37E4"/>
    <w:rsid w:val="004C715B"/>
    <w:rsid w:val="004C7420"/>
    <w:rsid w:val="004D702E"/>
    <w:rsid w:val="004F0A29"/>
    <w:rsid w:val="004F5094"/>
    <w:rsid w:val="004F79BE"/>
    <w:rsid w:val="00504CC2"/>
    <w:rsid w:val="00505953"/>
    <w:rsid w:val="005218B3"/>
    <w:rsid w:val="00525E37"/>
    <w:rsid w:val="0053219C"/>
    <w:rsid w:val="005607E4"/>
    <w:rsid w:val="00585A7A"/>
    <w:rsid w:val="005A0B93"/>
    <w:rsid w:val="005A7EA9"/>
    <w:rsid w:val="005B3B3F"/>
    <w:rsid w:val="005D1E0D"/>
    <w:rsid w:val="006070E7"/>
    <w:rsid w:val="0060746A"/>
    <w:rsid w:val="00612CC8"/>
    <w:rsid w:val="0066169B"/>
    <w:rsid w:val="006638E8"/>
    <w:rsid w:val="00681164"/>
    <w:rsid w:val="00697F3E"/>
    <w:rsid w:val="006A62B1"/>
    <w:rsid w:val="006A639E"/>
    <w:rsid w:val="006A6E10"/>
    <w:rsid w:val="006B5F90"/>
    <w:rsid w:val="006B64A9"/>
    <w:rsid w:val="006E174A"/>
    <w:rsid w:val="00714211"/>
    <w:rsid w:val="007254AE"/>
    <w:rsid w:val="0073342F"/>
    <w:rsid w:val="00734F27"/>
    <w:rsid w:val="0074416F"/>
    <w:rsid w:val="00762527"/>
    <w:rsid w:val="00777DF9"/>
    <w:rsid w:val="00785EE3"/>
    <w:rsid w:val="00794303"/>
    <w:rsid w:val="007A0398"/>
    <w:rsid w:val="007B5B0C"/>
    <w:rsid w:val="007C568C"/>
    <w:rsid w:val="008004AA"/>
    <w:rsid w:val="00803E3C"/>
    <w:rsid w:val="00846C96"/>
    <w:rsid w:val="00852C3C"/>
    <w:rsid w:val="00863EDA"/>
    <w:rsid w:val="00864734"/>
    <w:rsid w:val="008733E4"/>
    <w:rsid w:val="0087561F"/>
    <w:rsid w:val="00884970"/>
    <w:rsid w:val="0089154E"/>
    <w:rsid w:val="008D44F9"/>
    <w:rsid w:val="008E54AC"/>
    <w:rsid w:val="008F10F2"/>
    <w:rsid w:val="00914F77"/>
    <w:rsid w:val="00915B17"/>
    <w:rsid w:val="00915C25"/>
    <w:rsid w:val="0093379B"/>
    <w:rsid w:val="00963DDA"/>
    <w:rsid w:val="0097028C"/>
    <w:rsid w:val="00994CEB"/>
    <w:rsid w:val="009A0B62"/>
    <w:rsid w:val="00A03094"/>
    <w:rsid w:val="00A073BC"/>
    <w:rsid w:val="00A151B4"/>
    <w:rsid w:val="00A32E53"/>
    <w:rsid w:val="00A34676"/>
    <w:rsid w:val="00A51315"/>
    <w:rsid w:val="00A652CA"/>
    <w:rsid w:val="00A77AB3"/>
    <w:rsid w:val="00A77D58"/>
    <w:rsid w:val="00A94FB3"/>
    <w:rsid w:val="00AD58FC"/>
    <w:rsid w:val="00AF32AD"/>
    <w:rsid w:val="00B0367D"/>
    <w:rsid w:val="00B22613"/>
    <w:rsid w:val="00B33102"/>
    <w:rsid w:val="00B413A1"/>
    <w:rsid w:val="00BA0914"/>
    <w:rsid w:val="00BA0F2D"/>
    <w:rsid w:val="00BA14B1"/>
    <w:rsid w:val="00BF4448"/>
    <w:rsid w:val="00C23D03"/>
    <w:rsid w:val="00C342A3"/>
    <w:rsid w:val="00C4403C"/>
    <w:rsid w:val="00C46D19"/>
    <w:rsid w:val="00C9707A"/>
    <w:rsid w:val="00CA1B39"/>
    <w:rsid w:val="00CA2492"/>
    <w:rsid w:val="00CC1130"/>
    <w:rsid w:val="00CD7C41"/>
    <w:rsid w:val="00CE63DD"/>
    <w:rsid w:val="00CF21AC"/>
    <w:rsid w:val="00D03CDE"/>
    <w:rsid w:val="00D17104"/>
    <w:rsid w:val="00D8014A"/>
    <w:rsid w:val="00DD2A73"/>
    <w:rsid w:val="00DD5085"/>
    <w:rsid w:val="00DE627C"/>
    <w:rsid w:val="00DF2879"/>
    <w:rsid w:val="00E17FD2"/>
    <w:rsid w:val="00E26E7F"/>
    <w:rsid w:val="00E40A0A"/>
    <w:rsid w:val="00E4162E"/>
    <w:rsid w:val="00E41B71"/>
    <w:rsid w:val="00E530C6"/>
    <w:rsid w:val="00E812BD"/>
    <w:rsid w:val="00E86210"/>
    <w:rsid w:val="00EC04C4"/>
    <w:rsid w:val="00EE07C2"/>
    <w:rsid w:val="00F11319"/>
    <w:rsid w:val="00F14722"/>
    <w:rsid w:val="00F26A4F"/>
    <w:rsid w:val="00F37109"/>
    <w:rsid w:val="00F51E9D"/>
    <w:rsid w:val="00F53652"/>
    <w:rsid w:val="00F715A4"/>
    <w:rsid w:val="00F7721F"/>
    <w:rsid w:val="00F82322"/>
    <w:rsid w:val="00F91274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36B28"/>
  <w15:docId w15:val="{7618F682-2445-4C83-9A6B-7039A268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21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91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73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9154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612CC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4359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3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gnan.sysu.edu.cn/undergraduateprogram/article/6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Lingnan</cp:lastModifiedBy>
  <cp:revision>82</cp:revision>
  <dcterms:created xsi:type="dcterms:W3CDTF">2018-12-19T09:42:00Z</dcterms:created>
  <dcterms:modified xsi:type="dcterms:W3CDTF">2024-01-16T11:02:00Z</dcterms:modified>
</cp:coreProperties>
</file>